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771C" w14:textId="77777777" w:rsidR="005C6626" w:rsidRDefault="00A3611E" w:rsidP="00A3611E">
      <w:pPr>
        <w:tabs>
          <w:tab w:val="right" w:pos="9865"/>
        </w:tabs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>Nr.I/</w:t>
      </w:r>
      <w:r w:rsidR="005C6626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>1669/21.11.2024</w:t>
      </w:r>
      <w:r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ab/>
      </w:r>
    </w:p>
    <w:p w14:paraId="42331FEA" w14:textId="3EFCBD28" w:rsidR="00346D24" w:rsidRPr="001421D0" w:rsidRDefault="00346D24" w:rsidP="005C6626">
      <w:pPr>
        <w:tabs>
          <w:tab w:val="right" w:pos="9865"/>
        </w:tabs>
        <w:spacing w:after="0" w:line="240" w:lineRule="auto"/>
        <w:jc w:val="right"/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</w:pPr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 xml:space="preserve">Document afişare rezultate proba suplimentară </w:t>
      </w:r>
    </w:p>
    <w:p w14:paraId="390A1D69" w14:textId="77777777" w:rsidR="00C80C34" w:rsidRDefault="00346D24" w:rsidP="00346D24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</w:pPr>
      <w:r w:rsidRPr="001421D0">
        <w:rPr>
          <w:rFonts w:eastAsia="Calibri" w:cstheme="minorHAnsi"/>
          <w:b/>
          <w:bCs/>
          <w:noProof/>
          <w:color w:val="002060"/>
          <w:sz w:val="24"/>
          <w:szCs w:val="24"/>
          <w:lang w:val="ro-RO"/>
        </w:rPr>
        <w:t xml:space="preserve">Rezultatul  probei suplimentare de testare a competenţelor în domeniul tehnologiei informației la </w:t>
      </w:r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 xml:space="preserve">concursul de </w:t>
      </w:r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>promovare</w:t>
      </w:r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 xml:space="preserve"> pentru ocuparea funcției publice de </w:t>
      </w:r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>conducere</w:t>
      </w:r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 xml:space="preserve"> vacant</w:t>
      </w:r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>ă</w:t>
      </w:r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 xml:space="preserve"> de:</w:t>
      </w:r>
    </w:p>
    <w:p w14:paraId="3E5C2A1A" w14:textId="3D0D0F20" w:rsidR="00346D24" w:rsidRDefault="00346D24" w:rsidP="00346D24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</w:pPr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ro-RO" w:eastAsia="ro-RO"/>
        </w:rPr>
        <w:t xml:space="preserve"> </w:t>
      </w:r>
      <w:proofErr w:type="spellStart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Secretar</w:t>
      </w:r>
      <w:proofErr w:type="spellEnd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 xml:space="preserve"> General, </w:t>
      </w:r>
      <w:proofErr w:type="spellStart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Clasa</w:t>
      </w:r>
      <w:proofErr w:type="spellEnd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 xml:space="preserve"> I, </w:t>
      </w:r>
      <w:proofErr w:type="spellStart"/>
      <w:proofErr w:type="gramStart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gr.II</w:t>
      </w:r>
      <w:proofErr w:type="spellEnd"/>
      <w:proofErr w:type="gramEnd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 xml:space="preserve"> al </w:t>
      </w:r>
      <w:proofErr w:type="spellStart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Sectorului</w:t>
      </w:r>
      <w:proofErr w:type="spellEnd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 xml:space="preserve"> 1 al </w:t>
      </w:r>
      <w:proofErr w:type="spellStart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Municipiului</w:t>
      </w:r>
      <w:proofErr w:type="spellEnd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București</w:t>
      </w:r>
      <w:proofErr w:type="spellEnd"/>
      <w:r w:rsidRPr="001421D0"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  <w:t>: 1 post vacant</w:t>
      </w:r>
    </w:p>
    <w:p w14:paraId="52F2A5D6" w14:textId="77777777" w:rsidR="000C4BE5" w:rsidRPr="001421D0" w:rsidRDefault="000C4BE5" w:rsidP="00346D24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4"/>
          <w:szCs w:val="24"/>
          <w:lang w:val="en-GB" w:eastAsia="ro-RO"/>
        </w:rPr>
      </w:pPr>
    </w:p>
    <w:p w14:paraId="70C7F5F8" w14:textId="77777777" w:rsidR="00346D24" w:rsidRPr="001421D0" w:rsidRDefault="00346D24" w:rsidP="00346D24">
      <w:pPr>
        <w:spacing w:after="0" w:line="240" w:lineRule="auto"/>
        <w:ind w:right="-734"/>
        <w:jc w:val="center"/>
        <w:rPr>
          <w:rFonts w:eastAsia="Times New Roman" w:cstheme="minorHAnsi"/>
          <w:bCs/>
          <w:color w:val="002060"/>
          <w:sz w:val="24"/>
          <w:szCs w:val="24"/>
          <w:lang w:val="ro-RO" w:eastAsia="ro-RO"/>
        </w:rPr>
      </w:pPr>
      <w:r w:rsidRPr="001421D0">
        <w:rPr>
          <w:rFonts w:eastAsia="Times New Roman" w:cstheme="minorHAnsi"/>
          <w:bCs/>
          <w:color w:val="002060"/>
          <w:sz w:val="24"/>
          <w:szCs w:val="24"/>
          <w:lang w:val="ro-RO" w:eastAsia="ro-RO"/>
        </w:rPr>
        <w:t xml:space="preserve"> </w:t>
      </w:r>
    </w:p>
    <w:p w14:paraId="423412B8" w14:textId="2E95805F" w:rsidR="00346D24" w:rsidRDefault="00346D24" w:rsidP="00346D24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fr-FR" w:eastAsia="ro-RO"/>
        </w:rPr>
      </w:pP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Având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în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vedere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prevederile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Procedurii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de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organizare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şi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desfăşurare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a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probei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suplimentare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de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testare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a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competenţelor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r w:rsidRPr="001421D0">
        <w:rPr>
          <w:rFonts w:eastAsia="Times New Roman" w:cstheme="minorHAnsi"/>
          <w:bCs/>
          <w:color w:val="002060"/>
          <w:sz w:val="24"/>
          <w:szCs w:val="24"/>
          <w:lang w:val="ro-RO" w:eastAsia="ro-RO"/>
        </w:rPr>
        <w:t>în domeniul tehnologiei informației</w:t>
      </w:r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în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cadrul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concursurilor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organizate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la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nivelul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aparatului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de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specialitate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al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Primarului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Sectorului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1,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aprobată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prin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Dispoziţia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Primarului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</w:t>
      </w:r>
      <w:proofErr w:type="spellStart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>Sectorului</w:t>
      </w:r>
      <w:proofErr w:type="spellEnd"/>
      <w:r w:rsidRPr="001421D0">
        <w:rPr>
          <w:rFonts w:eastAsia="Times New Roman" w:cstheme="minorHAnsi"/>
          <w:color w:val="002060"/>
          <w:sz w:val="24"/>
          <w:szCs w:val="24"/>
          <w:lang w:val="en-GB" w:eastAsia="ro-RO"/>
        </w:rPr>
        <w:t xml:space="preserve"> 1 nr. 4</w:t>
      </w:r>
      <w:r w:rsidR="00A25891">
        <w:rPr>
          <w:rFonts w:eastAsia="Times New Roman" w:cstheme="minorHAnsi"/>
          <w:color w:val="002060"/>
          <w:sz w:val="24"/>
          <w:szCs w:val="24"/>
          <w:lang w:val="en-GB" w:eastAsia="ro-RO"/>
        </w:rPr>
        <w:t>910</w:t>
      </w:r>
      <w:r w:rsidRPr="001421D0">
        <w:rPr>
          <w:rFonts w:eastAsia="Times New Roman" w:cstheme="minorHAnsi"/>
          <w:color w:val="002060"/>
          <w:sz w:val="24"/>
          <w:szCs w:val="24"/>
          <w:lang w:val="fr-FR" w:eastAsia="ro-RO"/>
        </w:rPr>
        <w:t>/1</w:t>
      </w:r>
      <w:r w:rsidR="00A25891">
        <w:rPr>
          <w:rFonts w:eastAsia="Times New Roman" w:cstheme="minorHAnsi"/>
          <w:color w:val="002060"/>
          <w:sz w:val="24"/>
          <w:szCs w:val="24"/>
          <w:lang w:val="fr-FR" w:eastAsia="ro-RO"/>
        </w:rPr>
        <w:t>8</w:t>
      </w:r>
      <w:r w:rsidRPr="001421D0">
        <w:rPr>
          <w:rFonts w:eastAsia="Times New Roman" w:cstheme="minorHAnsi"/>
          <w:color w:val="002060"/>
          <w:sz w:val="24"/>
          <w:szCs w:val="24"/>
          <w:lang w:val="fr-FR" w:eastAsia="ro-RO"/>
        </w:rPr>
        <w:t>.1</w:t>
      </w:r>
      <w:r w:rsidR="00A25891">
        <w:rPr>
          <w:rFonts w:eastAsia="Times New Roman" w:cstheme="minorHAnsi"/>
          <w:color w:val="002060"/>
          <w:sz w:val="24"/>
          <w:szCs w:val="24"/>
          <w:lang w:val="fr-FR" w:eastAsia="ro-RO"/>
        </w:rPr>
        <w:t>0</w:t>
      </w:r>
      <w:r w:rsidRPr="001421D0">
        <w:rPr>
          <w:rFonts w:eastAsia="Times New Roman" w:cstheme="minorHAnsi"/>
          <w:color w:val="002060"/>
          <w:sz w:val="24"/>
          <w:szCs w:val="24"/>
          <w:lang w:val="fr-FR" w:eastAsia="ro-RO"/>
        </w:rPr>
        <w:t>.20</w:t>
      </w:r>
      <w:r w:rsidR="00A25891">
        <w:rPr>
          <w:rFonts w:eastAsia="Times New Roman" w:cstheme="minorHAnsi"/>
          <w:color w:val="002060"/>
          <w:sz w:val="24"/>
          <w:szCs w:val="24"/>
          <w:lang w:val="fr-FR" w:eastAsia="ro-RO"/>
        </w:rPr>
        <w:t>24</w:t>
      </w:r>
      <w:r w:rsidRPr="00B22B1C">
        <w:rPr>
          <w:rFonts w:eastAsia="Times New Roman" w:cstheme="minorHAnsi"/>
          <w:color w:val="002060"/>
          <w:sz w:val="24"/>
          <w:szCs w:val="24"/>
          <w:lang w:val="fr-FR" w:eastAsia="ro-RO"/>
        </w:rPr>
        <w:t xml:space="preserve">, </w:t>
      </w:r>
      <w:proofErr w:type="spellStart"/>
      <w:r w:rsidRPr="00B22B1C">
        <w:rPr>
          <w:rFonts w:eastAsia="Times New Roman" w:cstheme="minorHAnsi"/>
          <w:color w:val="002060"/>
          <w:sz w:val="24"/>
          <w:szCs w:val="24"/>
          <w:lang w:val="fr-FR" w:eastAsia="ro-RO"/>
        </w:rPr>
        <w:t>exper</w:t>
      </w:r>
      <w:proofErr w:type="spellEnd"/>
      <w:r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tul nominalizat prin Dispoziţia Primarului Sectorului 1 nr.</w:t>
      </w:r>
      <w:r w:rsidR="00924561"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5003</w:t>
      </w:r>
      <w:r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/</w:t>
      </w:r>
      <w:r w:rsidR="00924561"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23</w:t>
      </w:r>
      <w:r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.</w:t>
      </w:r>
      <w:r w:rsidR="00924561"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10</w:t>
      </w:r>
      <w:r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.202</w:t>
      </w:r>
      <w:r w:rsidR="00924561"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>4</w:t>
      </w:r>
      <w:r w:rsidRPr="00B22B1C">
        <w:rPr>
          <w:rFonts w:eastAsia="Times New Roman" w:cstheme="minorHAnsi"/>
          <w:color w:val="002060"/>
          <w:sz w:val="24"/>
          <w:szCs w:val="24"/>
          <w:lang w:val="ro-RO" w:eastAsia="ro-RO"/>
        </w:rPr>
        <w:t xml:space="preserve"> </w:t>
      </w:r>
      <w:r w:rsidRPr="001421D0">
        <w:rPr>
          <w:rFonts w:eastAsia="Times New Roman" w:cstheme="minorHAnsi"/>
          <w:color w:val="002060"/>
          <w:sz w:val="24"/>
          <w:szCs w:val="24"/>
          <w:lang w:val="ro-RO" w:eastAsia="ro-RO"/>
        </w:rPr>
        <w:t>comunică următoarele rezultate ale probei suplimentare</w:t>
      </w:r>
      <w:r w:rsidRPr="001421D0">
        <w:rPr>
          <w:rFonts w:eastAsia="Times New Roman" w:cstheme="minorHAnsi"/>
          <w:color w:val="002060"/>
          <w:sz w:val="24"/>
          <w:szCs w:val="24"/>
          <w:lang w:val="fr-FR" w:eastAsia="ro-RO"/>
        </w:rPr>
        <w:t xml:space="preserve">: </w:t>
      </w:r>
    </w:p>
    <w:p w14:paraId="64C5D3C3" w14:textId="77777777" w:rsidR="000C4BE5" w:rsidRPr="001421D0" w:rsidRDefault="000C4BE5" w:rsidP="00346D24">
      <w:pP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ro-RO" w:eastAsia="ro-RO"/>
        </w:rPr>
      </w:pPr>
    </w:p>
    <w:tbl>
      <w:tblPr>
        <w:tblW w:w="10998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2907"/>
        <w:gridCol w:w="2799"/>
        <w:gridCol w:w="2340"/>
        <w:gridCol w:w="2371"/>
      </w:tblGrid>
      <w:tr w:rsidR="001421D0" w:rsidRPr="001421D0" w14:paraId="6ADD1E32" w14:textId="77777777" w:rsidTr="00DD2884">
        <w:trPr>
          <w:trHeight w:val="2156"/>
        </w:trPr>
        <w:tc>
          <w:tcPr>
            <w:tcW w:w="581" w:type="dxa"/>
            <w:vAlign w:val="center"/>
          </w:tcPr>
          <w:p w14:paraId="62BEFEC6" w14:textId="77777777" w:rsidR="00346D24" w:rsidRPr="001421D0" w:rsidRDefault="00346D24" w:rsidP="001719E0">
            <w:pPr>
              <w:spacing w:after="0"/>
              <w:jc w:val="center"/>
              <w:rPr>
                <w:rFonts w:eastAsia="Calibri" w:cstheme="minorHAnsi"/>
                <w:b/>
                <w:noProof/>
                <w:color w:val="002060"/>
                <w:sz w:val="24"/>
                <w:szCs w:val="24"/>
              </w:rPr>
            </w:pPr>
            <w:r w:rsidRPr="001421D0">
              <w:rPr>
                <w:rFonts w:eastAsia="Calibri" w:cstheme="minorHAnsi"/>
                <w:b/>
                <w:noProof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5440DB47" w14:textId="77777777" w:rsidR="00346D24" w:rsidRPr="001421D0" w:rsidRDefault="00346D24" w:rsidP="00171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theme="minorHAnsi"/>
                <w:b/>
                <w:noProof/>
                <w:color w:val="002060"/>
                <w:sz w:val="24"/>
                <w:szCs w:val="24"/>
                <w:lang w:val="ro-RO"/>
              </w:rPr>
            </w:pPr>
            <w:r w:rsidRPr="001421D0"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  <w:t>Nr. cerere candidat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1B77" w14:textId="77777777" w:rsidR="00346D24" w:rsidRPr="001421D0" w:rsidRDefault="00346D24" w:rsidP="001719E0">
            <w:pPr>
              <w:tabs>
                <w:tab w:val="left" w:pos="6120"/>
              </w:tabs>
              <w:spacing w:after="0"/>
              <w:jc w:val="center"/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</w:pPr>
            <w:r w:rsidRPr="001421D0"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  <w:t>Funcţia pentru care candidează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AEA" w14:textId="77777777" w:rsidR="00346D24" w:rsidRPr="001421D0" w:rsidRDefault="00346D24" w:rsidP="001719E0">
            <w:pPr>
              <w:spacing w:after="0"/>
              <w:jc w:val="center"/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  <w:lang w:val="ro-RO"/>
              </w:rPr>
            </w:pPr>
            <w:r w:rsidRPr="001421D0">
              <w:rPr>
                <w:rFonts w:eastAsia="Calibri" w:cstheme="minorHAnsi"/>
                <w:b/>
                <w:noProof/>
                <w:color w:val="002060"/>
                <w:sz w:val="24"/>
                <w:szCs w:val="24"/>
                <w:lang w:val="ro-RO"/>
              </w:rPr>
              <w:t>Tehnologia informației</w:t>
            </w:r>
            <w:r w:rsidRPr="001421D0">
              <w:rPr>
                <w:rFonts w:eastAsia="Calibri" w:cstheme="minorHAnsi"/>
                <w:noProof/>
                <w:color w:val="002060"/>
                <w:sz w:val="24"/>
                <w:szCs w:val="24"/>
                <w:lang w:val="ro-RO"/>
              </w:rPr>
              <w:t xml:space="preserve"> </w:t>
            </w:r>
            <w:r w:rsidRPr="001421D0"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  <w:t>/ nivel pentru care     s-au testat cuno</w:t>
            </w:r>
            <w:r w:rsidRPr="001421D0"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  <w:lang w:val="ro-RO"/>
              </w:rPr>
              <w:t>ştinţele specifice în cadrul probei suplimentare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B6F86B" w14:textId="77777777" w:rsidR="00346D24" w:rsidRPr="001421D0" w:rsidRDefault="00346D24" w:rsidP="001719E0">
            <w:pPr>
              <w:tabs>
                <w:tab w:val="left" w:pos="6120"/>
              </w:tabs>
              <w:spacing w:after="0"/>
              <w:jc w:val="center"/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</w:pPr>
            <w:r w:rsidRPr="001421D0"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  <w:t>Rezultatul probei suplimentare</w:t>
            </w:r>
          </w:p>
          <w:p w14:paraId="2A6512EA" w14:textId="77777777" w:rsidR="00346D24" w:rsidRPr="001421D0" w:rsidRDefault="00346D24" w:rsidP="001719E0">
            <w:pPr>
              <w:tabs>
                <w:tab w:val="left" w:pos="6120"/>
              </w:tabs>
              <w:spacing w:after="0"/>
              <w:jc w:val="center"/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</w:pPr>
          </w:p>
          <w:p w14:paraId="0293602C" w14:textId="77777777" w:rsidR="00346D24" w:rsidRPr="001421D0" w:rsidRDefault="00346D24" w:rsidP="001719E0">
            <w:pPr>
              <w:tabs>
                <w:tab w:val="left" w:pos="6120"/>
              </w:tabs>
              <w:spacing w:after="0"/>
              <w:jc w:val="center"/>
              <w:rPr>
                <w:rFonts w:eastAsia="Calibri" w:cstheme="minorHAnsi"/>
                <w:b/>
                <w:bCs/>
                <w:noProof/>
                <w:color w:val="002060"/>
                <w:sz w:val="24"/>
                <w:szCs w:val="24"/>
              </w:rPr>
            </w:pPr>
          </w:p>
        </w:tc>
      </w:tr>
      <w:tr w:rsidR="001421D0" w:rsidRPr="001421D0" w14:paraId="48060A02" w14:textId="77777777" w:rsidTr="00DD2884">
        <w:trPr>
          <w:trHeight w:val="278"/>
        </w:trPr>
        <w:tc>
          <w:tcPr>
            <w:tcW w:w="581" w:type="dxa"/>
            <w:vAlign w:val="center"/>
          </w:tcPr>
          <w:p w14:paraId="3FDC566F" w14:textId="77777777" w:rsidR="00346D24" w:rsidRPr="001421D0" w:rsidRDefault="00346D24" w:rsidP="001719E0">
            <w:pPr>
              <w:spacing w:after="0" w:line="240" w:lineRule="auto"/>
              <w:jc w:val="center"/>
              <w:rPr>
                <w:rFonts w:eastAsia="Calibri" w:cstheme="minorHAnsi"/>
                <w:noProof/>
                <w:color w:val="002060"/>
                <w:sz w:val="24"/>
                <w:szCs w:val="24"/>
              </w:rPr>
            </w:pPr>
            <w:r w:rsidRPr="001421D0">
              <w:rPr>
                <w:rFonts w:eastAsia="Calibri" w:cstheme="minorHAnsi"/>
                <w:noProof/>
                <w:color w:val="002060"/>
                <w:sz w:val="24"/>
                <w:szCs w:val="24"/>
              </w:rPr>
              <w:t>1.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02ECAAE2" w14:textId="26086E7B" w:rsidR="00346D24" w:rsidRPr="001421D0" w:rsidRDefault="008624CB" w:rsidP="001719E0">
            <w:pPr>
              <w:spacing w:after="0"/>
              <w:jc w:val="center"/>
              <w:rPr>
                <w:rFonts w:eastAsia="Calibri" w:cstheme="minorHAnsi"/>
                <w:noProof/>
                <w:color w:val="002060"/>
                <w:sz w:val="24"/>
                <w:szCs w:val="24"/>
              </w:rPr>
            </w:pPr>
            <w:r w:rsidRPr="008624CB">
              <w:rPr>
                <w:rFonts w:cstheme="minorHAnsi"/>
                <w:color w:val="002060"/>
                <w:sz w:val="24"/>
                <w:szCs w:val="24"/>
              </w:rPr>
              <w:t>58964</w:t>
            </w:r>
            <w:r w:rsidR="00346D24" w:rsidRPr="008624CB">
              <w:rPr>
                <w:rFonts w:cstheme="minorHAnsi"/>
                <w:color w:val="002060"/>
                <w:sz w:val="24"/>
                <w:szCs w:val="24"/>
              </w:rPr>
              <w:t>/0</w:t>
            </w:r>
            <w:r w:rsidRPr="008624CB">
              <w:rPr>
                <w:rFonts w:cstheme="minorHAnsi"/>
                <w:color w:val="002060"/>
                <w:sz w:val="24"/>
                <w:szCs w:val="24"/>
              </w:rPr>
              <w:t>8</w:t>
            </w:r>
            <w:r w:rsidR="00346D24" w:rsidRPr="008624CB">
              <w:rPr>
                <w:rFonts w:cstheme="minorHAnsi"/>
                <w:color w:val="002060"/>
                <w:sz w:val="24"/>
                <w:szCs w:val="24"/>
              </w:rPr>
              <w:t>.</w:t>
            </w:r>
            <w:r w:rsidRPr="008624CB">
              <w:rPr>
                <w:rFonts w:cstheme="minorHAnsi"/>
                <w:color w:val="002060"/>
                <w:sz w:val="24"/>
                <w:szCs w:val="24"/>
              </w:rPr>
              <w:t>11</w:t>
            </w:r>
            <w:r w:rsidR="00346D24" w:rsidRPr="008624CB">
              <w:rPr>
                <w:rFonts w:cstheme="minorHAnsi"/>
                <w:color w:val="002060"/>
                <w:sz w:val="24"/>
                <w:szCs w:val="24"/>
              </w:rPr>
              <w:t>.202</w:t>
            </w:r>
            <w:r w:rsidRPr="008624CB">
              <w:rPr>
                <w:rFonts w:cstheme="minorHAns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4950" w14:textId="515E0615" w:rsidR="00346D24" w:rsidRPr="001421D0" w:rsidRDefault="00447344" w:rsidP="001719E0">
            <w:pPr>
              <w:spacing w:after="0"/>
              <w:jc w:val="center"/>
              <w:rPr>
                <w:rFonts w:eastAsia="Calibri" w:cstheme="minorHAnsi"/>
                <w:noProof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>Secretar</w:t>
            </w:r>
            <w:proofErr w:type="spellEnd"/>
            <w:r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 xml:space="preserve"> General</w:t>
            </w:r>
            <w:r w:rsidR="00346D24" w:rsidRPr="001421D0"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 xml:space="preserve">, </w:t>
            </w:r>
            <w:proofErr w:type="spellStart"/>
            <w:r w:rsidR="00346D24" w:rsidRPr="001421D0"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>clasa</w:t>
            </w:r>
            <w:proofErr w:type="spellEnd"/>
            <w:r w:rsidR="00346D24" w:rsidRPr="001421D0"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 xml:space="preserve"> I, </w:t>
            </w:r>
            <w:proofErr w:type="spellStart"/>
            <w:r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>gradul</w:t>
            </w:r>
            <w:proofErr w:type="spellEnd"/>
            <w:r>
              <w:rPr>
                <w:rFonts w:eastAsia="Times New Roman" w:cstheme="minorHAnsi"/>
                <w:color w:val="002060"/>
                <w:sz w:val="24"/>
                <w:szCs w:val="24"/>
                <w:lang w:val="en-GB" w:eastAsia="ro-RO"/>
              </w:rPr>
              <w:t xml:space="preserve"> II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D5828" w14:textId="60E96190" w:rsidR="00346D24" w:rsidRPr="001421D0" w:rsidRDefault="00A31429" w:rsidP="001719E0">
            <w:pPr>
              <w:spacing w:after="0"/>
              <w:jc w:val="center"/>
              <w:rPr>
                <w:rFonts w:eastAsia="Calibri" w:cstheme="minorHAnsi"/>
                <w:noProof/>
                <w:color w:val="002060"/>
                <w:sz w:val="24"/>
                <w:szCs w:val="24"/>
              </w:rPr>
            </w:pPr>
            <w:r>
              <w:rPr>
                <w:rFonts w:eastAsia="Calibri" w:cstheme="minorHAnsi"/>
                <w:noProof/>
                <w:color w:val="002060"/>
                <w:sz w:val="24"/>
                <w:szCs w:val="24"/>
              </w:rPr>
              <w:t>Nivel de bază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vAlign w:val="center"/>
          </w:tcPr>
          <w:p w14:paraId="1E0BDC10" w14:textId="562AB447" w:rsidR="00346D24" w:rsidRPr="001421D0" w:rsidRDefault="00E51BCB" w:rsidP="001719E0">
            <w:pPr>
              <w:spacing w:after="0"/>
              <w:jc w:val="center"/>
              <w:rPr>
                <w:rFonts w:eastAsia="Calibri" w:cstheme="minorHAnsi"/>
                <w:noProof/>
                <w:color w:val="002060"/>
                <w:sz w:val="24"/>
                <w:szCs w:val="24"/>
              </w:rPr>
            </w:pPr>
            <w:r>
              <w:rPr>
                <w:rFonts w:eastAsia="Calibri" w:cstheme="minorHAnsi"/>
                <w:noProof/>
                <w:color w:val="002060"/>
                <w:sz w:val="24"/>
                <w:szCs w:val="24"/>
              </w:rPr>
              <w:t>RESPINS PRIN NEPREZENTARE</w:t>
            </w:r>
          </w:p>
        </w:tc>
      </w:tr>
    </w:tbl>
    <w:p w14:paraId="1EB1AE27" w14:textId="77777777" w:rsidR="00E17DDA" w:rsidRDefault="00E17DDA" w:rsidP="00346D24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sz w:val="24"/>
          <w:szCs w:val="24"/>
        </w:rPr>
      </w:pPr>
    </w:p>
    <w:p w14:paraId="15F2F1A5" w14:textId="77777777" w:rsidR="00346D24" w:rsidRPr="001421D0" w:rsidRDefault="00346D24" w:rsidP="00346D24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sz w:val="24"/>
          <w:szCs w:val="24"/>
          <w:lang w:val="ro-RO"/>
        </w:rPr>
      </w:pPr>
      <w:r w:rsidRPr="001421D0">
        <w:rPr>
          <w:rFonts w:eastAsia="Calibri" w:cstheme="minorHAnsi"/>
          <w:noProof/>
          <w:color w:val="002060"/>
          <w:sz w:val="24"/>
          <w:szCs w:val="24"/>
          <w:lang w:val="ro-RO"/>
        </w:rPr>
        <w:t>Candidaţii nemulţumiţi pot face contestaţie în termen de maximum o oră</w:t>
      </w:r>
      <w:r w:rsidRPr="001421D0">
        <w:rPr>
          <w:rFonts w:eastAsia="Calibri" w:cstheme="minorHAnsi"/>
          <w:noProof/>
          <w:color w:val="002060"/>
          <w:sz w:val="24"/>
          <w:szCs w:val="24"/>
        </w:rPr>
        <w:t xml:space="preserve"> de la data afi</w:t>
      </w:r>
      <w:r w:rsidRPr="001421D0">
        <w:rPr>
          <w:rFonts w:eastAsia="Calibri" w:cstheme="minorHAnsi"/>
          <w:noProof/>
          <w:color w:val="002060"/>
          <w:sz w:val="24"/>
          <w:szCs w:val="24"/>
          <w:lang w:val="ro-RO"/>
        </w:rPr>
        <w:t xml:space="preserve">şării rezultatului  probei suplimentare, care se înregistrează şi se transmite cu celeritate secretarului comisiei de concurs, sub sancţiunea decăderii din acest drept.   </w:t>
      </w:r>
    </w:p>
    <w:p w14:paraId="48D21521" w14:textId="77777777" w:rsidR="005637E3" w:rsidRPr="00443EE8" w:rsidRDefault="00346D24" w:rsidP="005637E3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theme="minorHAnsi"/>
          <w:b/>
          <w:bCs/>
          <w:color w:val="002060"/>
          <w:szCs w:val="24"/>
          <w:lang w:val="it-IT"/>
        </w:rPr>
      </w:pPr>
      <w:r w:rsidRPr="00620B23">
        <w:rPr>
          <w:rFonts w:eastAsia="Calibri" w:cstheme="minorHAnsi"/>
          <w:b/>
          <w:bCs/>
          <w:noProof/>
          <w:color w:val="002060"/>
          <w:szCs w:val="24"/>
        </w:rPr>
        <w:t>Afişat azi</w:t>
      </w:r>
      <w:r w:rsidRPr="001421D0">
        <w:rPr>
          <w:rFonts w:eastAsia="Calibri" w:cstheme="minorHAnsi"/>
          <w:noProof/>
          <w:color w:val="002060"/>
          <w:szCs w:val="24"/>
        </w:rPr>
        <w:t xml:space="preserve">, </w:t>
      </w:r>
      <w:r w:rsidRPr="001421D0">
        <w:rPr>
          <w:rFonts w:eastAsia="Calibri" w:cstheme="minorHAnsi"/>
          <w:b/>
          <w:bCs/>
          <w:noProof/>
          <w:color w:val="002060"/>
          <w:szCs w:val="24"/>
        </w:rPr>
        <w:t>2</w:t>
      </w:r>
      <w:r w:rsidR="004B7946">
        <w:rPr>
          <w:rFonts w:eastAsia="Calibri" w:cstheme="minorHAnsi"/>
          <w:b/>
          <w:bCs/>
          <w:noProof/>
          <w:color w:val="002060"/>
          <w:szCs w:val="24"/>
        </w:rPr>
        <w:t>1</w:t>
      </w:r>
      <w:r w:rsidRPr="001421D0">
        <w:rPr>
          <w:rFonts w:eastAsia="Calibri" w:cstheme="minorHAnsi"/>
          <w:b/>
          <w:bCs/>
          <w:noProof/>
          <w:color w:val="002060"/>
          <w:szCs w:val="24"/>
        </w:rPr>
        <w:t>.</w:t>
      </w:r>
      <w:r w:rsidR="004B7946">
        <w:rPr>
          <w:rFonts w:eastAsia="Calibri" w:cstheme="minorHAnsi"/>
          <w:b/>
          <w:bCs/>
          <w:noProof/>
          <w:color w:val="002060"/>
          <w:szCs w:val="24"/>
        </w:rPr>
        <w:t>11</w:t>
      </w:r>
      <w:r w:rsidRPr="001421D0">
        <w:rPr>
          <w:rFonts w:eastAsia="Calibri" w:cstheme="minorHAnsi"/>
          <w:b/>
          <w:bCs/>
          <w:noProof/>
          <w:color w:val="002060"/>
          <w:szCs w:val="24"/>
        </w:rPr>
        <w:t>.202</w:t>
      </w:r>
      <w:r w:rsidR="004B7946">
        <w:rPr>
          <w:rFonts w:eastAsia="Calibri" w:cstheme="minorHAnsi"/>
          <w:b/>
          <w:bCs/>
          <w:noProof/>
          <w:color w:val="002060"/>
          <w:szCs w:val="24"/>
        </w:rPr>
        <w:t>4</w:t>
      </w:r>
      <w:r w:rsidRPr="001421D0">
        <w:rPr>
          <w:rFonts w:eastAsia="Calibri" w:cstheme="minorHAnsi"/>
          <w:b/>
          <w:bCs/>
          <w:noProof/>
          <w:color w:val="002060"/>
          <w:szCs w:val="24"/>
        </w:rPr>
        <w:t xml:space="preserve">, </w:t>
      </w:r>
      <w:r w:rsidRPr="00E17DDA">
        <w:rPr>
          <w:rFonts w:eastAsia="Calibri" w:cstheme="minorHAnsi"/>
          <w:b/>
          <w:bCs/>
          <w:noProof/>
          <w:color w:val="002060"/>
          <w:szCs w:val="24"/>
        </w:rPr>
        <w:t>ora 1</w:t>
      </w:r>
      <w:r w:rsidR="00E17DDA" w:rsidRPr="00E17DDA">
        <w:rPr>
          <w:rFonts w:eastAsia="Calibri" w:cstheme="minorHAnsi"/>
          <w:b/>
          <w:bCs/>
          <w:noProof/>
          <w:color w:val="002060"/>
          <w:szCs w:val="24"/>
        </w:rPr>
        <w:t>4</w:t>
      </w:r>
      <w:r w:rsidRPr="00E17DDA">
        <w:rPr>
          <w:rFonts w:eastAsia="Calibri" w:cstheme="minorHAnsi"/>
          <w:b/>
          <w:bCs/>
          <w:noProof/>
          <w:color w:val="002060"/>
          <w:szCs w:val="24"/>
        </w:rPr>
        <w:t>.</w:t>
      </w:r>
      <w:r w:rsidR="005C247E">
        <w:rPr>
          <w:rFonts w:eastAsia="Calibri" w:cstheme="minorHAnsi"/>
          <w:b/>
          <w:bCs/>
          <w:noProof/>
          <w:color w:val="002060"/>
          <w:szCs w:val="24"/>
        </w:rPr>
        <w:t>3</w:t>
      </w:r>
      <w:r w:rsidR="00E17DDA" w:rsidRPr="00E17DDA">
        <w:rPr>
          <w:rFonts w:eastAsia="Calibri" w:cstheme="minorHAnsi"/>
          <w:b/>
          <w:bCs/>
          <w:noProof/>
          <w:color w:val="002060"/>
          <w:szCs w:val="24"/>
        </w:rPr>
        <w:t>0</w:t>
      </w:r>
      <w:r w:rsidRPr="00E17DDA">
        <w:rPr>
          <w:rFonts w:eastAsia="Calibri" w:cstheme="minorHAnsi"/>
          <w:noProof/>
          <w:color w:val="002060"/>
          <w:szCs w:val="24"/>
        </w:rPr>
        <w:t xml:space="preserve"> </w:t>
      </w:r>
      <w:r w:rsidRPr="005637E3">
        <w:rPr>
          <w:rFonts w:eastAsia="Calibri" w:cstheme="minorHAnsi"/>
          <w:b/>
          <w:bCs/>
          <w:noProof/>
          <w:color w:val="002060"/>
          <w:szCs w:val="24"/>
        </w:rPr>
        <w:t>la sediul Sectorului 1 al Municipiului Bucureşti</w:t>
      </w:r>
      <w:r w:rsidR="00C56298" w:rsidRPr="005637E3">
        <w:rPr>
          <w:rFonts w:eastAsia="Calibri" w:cstheme="minorHAnsi"/>
          <w:noProof/>
          <w:color w:val="002060"/>
          <w:szCs w:val="24"/>
        </w:rPr>
        <w:t xml:space="preserve"> </w:t>
      </w:r>
      <w:r w:rsidR="005637E3" w:rsidRPr="00443EE8">
        <w:rPr>
          <w:rFonts w:asciiTheme="minorHAnsi" w:eastAsia="Calibri" w:hAnsiTheme="minorHAnsi" w:cstheme="minorHAnsi"/>
          <w:b/>
          <w:bCs/>
          <w:noProof/>
          <w:color w:val="002060"/>
          <w:szCs w:val="24"/>
          <w:lang w:val="fr-FR"/>
        </w:rPr>
        <w:t xml:space="preserve">precum </w:t>
      </w:r>
      <w:r w:rsidR="005637E3" w:rsidRPr="00443EE8">
        <w:rPr>
          <w:rFonts w:asciiTheme="minorHAnsi" w:hAnsiTheme="minorHAnsi" w:cstheme="minorHAnsi"/>
          <w:b/>
          <w:bCs/>
          <w:color w:val="002060"/>
          <w:szCs w:val="24"/>
          <w:shd w:val="clear" w:color="auto" w:fill="FFFFFF"/>
        </w:rPr>
        <w:t>şi pe pagina de internet a Sectorului 1 al Municipiului București.</w:t>
      </w:r>
      <w:r w:rsidR="005637E3" w:rsidRPr="00443EE8">
        <w:rPr>
          <w:rFonts w:asciiTheme="minorHAnsi" w:eastAsia="Calibri" w:hAnsiTheme="minorHAnsi" w:cstheme="minorHAnsi"/>
          <w:b/>
          <w:bCs/>
          <w:noProof/>
          <w:color w:val="002060"/>
          <w:szCs w:val="24"/>
          <w:lang w:val="fr-FR"/>
        </w:rPr>
        <w:t xml:space="preserve">          </w:t>
      </w:r>
    </w:p>
    <w:p w14:paraId="6BD1F513" w14:textId="3E8164F6" w:rsidR="00346D24" w:rsidRPr="001421D0" w:rsidRDefault="00346D24" w:rsidP="005637E3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sz w:val="24"/>
          <w:szCs w:val="24"/>
          <w:lang w:val="ro-RO"/>
        </w:rPr>
      </w:pPr>
      <w:r w:rsidRPr="001421D0">
        <w:rPr>
          <w:rFonts w:eastAsia="Calibri" w:cstheme="minorHAnsi"/>
          <w:noProof/>
          <w:color w:val="002060"/>
          <w:sz w:val="24"/>
          <w:szCs w:val="24"/>
          <w:lang w:val="ro-RO"/>
        </w:rPr>
        <w:t xml:space="preserve">                                                        </w:t>
      </w:r>
    </w:p>
    <w:p w14:paraId="70B3DD19" w14:textId="77777777" w:rsidR="00346D24" w:rsidRDefault="00346D24" w:rsidP="00346D24">
      <w:pPr>
        <w:spacing w:after="0" w:line="240" w:lineRule="auto"/>
        <w:ind w:firstLine="720"/>
        <w:jc w:val="right"/>
        <w:rPr>
          <w:rFonts w:eastAsia="Calibri" w:cstheme="minorHAnsi"/>
          <w:noProof/>
          <w:color w:val="002060"/>
          <w:sz w:val="24"/>
          <w:szCs w:val="24"/>
          <w:lang w:val="ro-RO"/>
        </w:rPr>
      </w:pPr>
    </w:p>
    <w:p w14:paraId="250279B4" w14:textId="77777777" w:rsidR="00812BC0" w:rsidRDefault="00812BC0" w:rsidP="00346D24">
      <w:pPr>
        <w:spacing w:after="0" w:line="240" w:lineRule="auto"/>
        <w:ind w:firstLine="720"/>
        <w:jc w:val="right"/>
        <w:rPr>
          <w:rFonts w:eastAsia="Calibri" w:cstheme="minorHAnsi"/>
          <w:noProof/>
          <w:color w:val="002060"/>
          <w:sz w:val="24"/>
          <w:szCs w:val="24"/>
          <w:lang w:val="ro-RO"/>
        </w:rPr>
      </w:pPr>
    </w:p>
    <w:p w14:paraId="06B02474" w14:textId="77777777" w:rsidR="00812BC0" w:rsidRPr="001421D0" w:rsidRDefault="00812BC0" w:rsidP="00346D24">
      <w:pPr>
        <w:spacing w:after="0" w:line="240" w:lineRule="auto"/>
        <w:ind w:firstLine="720"/>
        <w:jc w:val="right"/>
        <w:rPr>
          <w:rFonts w:eastAsia="Calibri" w:cstheme="minorHAnsi"/>
          <w:noProof/>
          <w:color w:val="002060"/>
          <w:sz w:val="24"/>
          <w:szCs w:val="24"/>
          <w:lang w:val="ro-RO"/>
        </w:rPr>
      </w:pPr>
    </w:p>
    <w:p w14:paraId="3F360A62" w14:textId="77777777" w:rsidR="00346D24" w:rsidRPr="001421D0" w:rsidRDefault="00346D24" w:rsidP="00346D24">
      <w:pPr>
        <w:spacing w:after="0" w:line="240" w:lineRule="auto"/>
        <w:ind w:firstLine="720"/>
        <w:jc w:val="right"/>
        <w:rPr>
          <w:rFonts w:eastAsia="Calibri" w:cstheme="minorHAnsi"/>
          <w:noProof/>
          <w:color w:val="002060"/>
          <w:sz w:val="24"/>
          <w:szCs w:val="24"/>
        </w:rPr>
      </w:pPr>
    </w:p>
    <w:sectPr w:rsidR="00346D24" w:rsidRPr="001421D0" w:rsidSect="005E0AE0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77F3" w14:textId="77777777" w:rsidR="006C36A1" w:rsidRDefault="006C36A1" w:rsidP="00B7531C">
      <w:pPr>
        <w:spacing w:after="0" w:line="240" w:lineRule="auto"/>
      </w:pPr>
      <w:r>
        <w:separator/>
      </w:r>
    </w:p>
  </w:endnote>
  <w:endnote w:type="continuationSeparator" w:id="0">
    <w:p w14:paraId="4F1C1D87" w14:textId="77777777" w:rsidR="006C36A1" w:rsidRDefault="006C36A1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4FF06" id="Straight Connector 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8E76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8C2965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F1043D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8C2965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F1043D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969B" w14:textId="77777777" w:rsidR="006C36A1" w:rsidRDefault="006C36A1" w:rsidP="00B7531C">
      <w:pPr>
        <w:spacing w:after="0" w:line="240" w:lineRule="auto"/>
      </w:pPr>
      <w:r>
        <w:separator/>
      </w:r>
    </w:p>
  </w:footnote>
  <w:footnote w:type="continuationSeparator" w:id="0">
    <w:p w14:paraId="6E78D823" w14:textId="77777777" w:rsidR="006C36A1" w:rsidRDefault="006C36A1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64EEE348" w:rsidR="00663450" w:rsidRDefault="002A1BF8" w:rsidP="00663450">
    <w:pPr>
      <w:pStyle w:val="Header"/>
      <w:ind w:firstLine="720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384ADE38">
          <wp:simplePos x="0" y="0"/>
          <wp:positionH relativeFrom="column">
            <wp:posOffset>-175011</wp:posOffset>
          </wp:positionH>
          <wp:positionV relativeFrom="paragraph">
            <wp:posOffset>306126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4FF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5F4DFD3C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88259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88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0A1E6" w14:textId="438A7384" w:rsidR="003F6C1A" w:rsidRPr="003F6C1A" w:rsidRDefault="00A8758C" w:rsidP="00E94057">
                          <w:pPr>
                            <w:spacing w:after="0"/>
                            <w:jc w:val="right"/>
                            <w:textDirection w:val="btLr"/>
                            <w:rPr>
                              <w:rFonts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  <w:t xml:space="preserve">Direcția </w:t>
                          </w:r>
                          <w:r w:rsidR="001005E4">
                            <w:rPr>
                              <w:rFonts w:eastAsia="Times New Roman"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  <w:t>Management     Resurse Umane</w:t>
                          </w:r>
                        </w:p>
                        <w:p w14:paraId="759BAB4E" w14:textId="294BD716" w:rsidR="00DE11CD" w:rsidRPr="00E47CDC" w:rsidRDefault="00E20C15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iCs/>
                              <w:color w:val="233C83"/>
                              <w:sz w:val="18"/>
                              <w:szCs w:val="18"/>
                              <w:lang w:val="ro-RO"/>
                            </w:rPr>
                            <w:t>Serviciul</w:t>
                          </w:r>
                          <w:r w:rsidR="00FD7087">
                            <w:rPr>
                              <w:rFonts w:cstheme="minorHAnsi"/>
                              <w:bCs/>
                              <w:iCs/>
                              <w:color w:val="233C83"/>
                              <w:sz w:val="18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1005E4">
                            <w:rPr>
                              <w:rFonts w:cstheme="minorHAnsi"/>
                              <w:bCs/>
                              <w:iCs/>
                              <w:color w:val="233C83"/>
                              <w:sz w:val="18"/>
                              <w:szCs w:val="18"/>
                              <w:lang w:val="ro-RO"/>
                            </w:rPr>
                            <w:t>Resurse Umane și Organizare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6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" filled="f" stroked="f">
              <v:textbox inset="2.53958mm,1.2694mm,2.53958mm,1.2694mm">
                <w:txbxContent>
                  <w:p w14:paraId="3AE0A1E6" w14:textId="438A7384" w:rsidR="003F6C1A" w:rsidRPr="003F6C1A" w:rsidRDefault="00A8758C" w:rsidP="00E94057">
                    <w:pPr>
                      <w:spacing w:after="0"/>
                      <w:jc w:val="right"/>
                      <w:textDirection w:val="btLr"/>
                      <w:rPr>
                        <w:rFonts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</w:pPr>
                    <w:r>
                      <w:rPr>
                        <w:rFonts w:eastAsia="Times New Roman"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  <w:t xml:space="preserve">Direcția </w:t>
                    </w:r>
                    <w:r w:rsidR="001005E4">
                      <w:rPr>
                        <w:rFonts w:eastAsia="Times New Roman"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  <w:t>Management     Resurse Umane</w:t>
                    </w:r>
                  </w:p>
                  <w:p w14:paraId="759BAB4E" w14:textId="294BD716" w:rsidR="00DE11CD" w:rsidRPr="00E47CDC" w:rsidRDefault="00E20C15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  <w:r>
                      <w:rPr>
                        <w:rFonts w:cstheme="minorHAnsi"/>
                        <w:bCs/>
                        <w:iCs/>
                        <w:color w:val="233C83"/>
                        <w:sz w:val="18"/>
                        <w:szCs w:val="18"/>
                        <w:lang w:val="ro-RO"/>
                      </w:rPr>
                      <w:t>Serviciul</w:t>
                    </w:r>
                    <w:r w:rsidR="00FD7087">
                      <w:rPr>
                        <w:rFonts w:cstheme="minorHAnsi"/>
                        <w:bCs/>
                        <w:iCs/>
                        <w:color w:val="233C83"/>
                        <w:sz w:val="18"/>
                        <w:szCs w:val="18"/>
                        <w:lang w:val="ro-RO"/>
                      </w:rPr>
                      <w:t xml:space="preserve"> </w:t>
                    </w:r>
                    <w:r w:rsidR="001005E4">
                      <w:rPr>
                        <w:rFonts w:cstheme="minorHAnsi"/>
                        <w:bCs/>
                        <w:iCs/>
                        <w:color w:val="233C83"/>
                        <w:sz w:val="18"/>
                        <w:szCs w:val="18"/>
                        <w:lang w:val="ro-RO"/>
                      </w:rPr>
                      <w:t>Resurse Umane și Organizare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5A58"/>
    <w:multiLevelType w:val="hybridMultilevel"/>
    <w:tmpl w:val="C90A2E04"/>
    <w:lvl w:ilvl="0" w:tplc="CCF214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8688">
    <w:abstractNumId w:val="16"/>
  </w:num>
  <w:num w:numId="2" w16cid:durableId="244997947">
    <w:abstractNumId w:val="18"/>
  </w:num>
  <w:num w:numId="3" w16cid:durableId="1577276583">
    <w:abstractNumId w:val="10"/>
  </w:num>
  <w:num w:numId="4" w16cid:durableId="1277634544">
    <w:abstractNumId w:val="4"/>
  </w:num>
  <w:num w:numId="5" w16cid:durableId="496115144">
    <w:abstractNumId w:val="9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2"/>
  </w:num>
  <w:num w:numId="9" w16cid:durableId="1197809345">
    <w:abstractNumId w:val="3"/>
  </w:num>
  <w:num w:numId="10" w16cid:durableId="1546020928">
    <w:abstractNumId w:val="13"/>
  </w:num>
  <w:num w:numId="11" w16cid:durableId="607812471">
    <w:abstractNumId w:val="11"/>
  </w:num>
  <w:num w:numId="12" w16cid:durableId="1859847725">
    <w:abstractNumId w:val="6"/>
  </w:num>
  <w:num w:numId="13" w16cid:durableId="1920672127">
    <w:abstractNumId w:val="15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7"/>
  </w:num>
  <w:num w:numId="17" w16cid:durableId="593127962">
    <w:abstractNumId w:val="7"/>
  </w:num>
  <w:num w:numId="18" w16cid:durableId="2021807500">
    <w:abstractNumId w:val="14"/>
  </w:num>
  <w:num w:numId="19" w16cid:durableId="2019308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6CA1"/>
    <w:rsid w:val="0007589E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C1B87"/>
    <w:rsid w:val="000C298F"/>
    <w:rsid w:val="000C35F9"/>
    <w:rsid w:val="000C3692"/>
    <w:rsid w:val="000C4758"/>
    <w:rsid w:val="000C4A31"/>
    <w:rsid w:val="000C4BE5"/>
    <w:rsid w:val="000D150E"/>
    <w:rsid w:val="000D4642"/>
    <w:rsid w:val="000E07CD"/>
    <w:rsid w:val="000E4270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31E18"/>
    <w:rsid w:val="00135899"/>
    <w:rsid w:val="001366C0"/>
    <w:rsid w:val="001421D0"/>
    <w:rsid w:val="001536C3"/>
    <w:rsid w:val="00155397"/>
    <w:rsid w:val="00155D9B"/>
    <w:rsid w:val="001663BC"/>
    <w:rsid w:val="00167EA0"/>
    <w:rsid w:val="00171906"/>
    <w:rsid w:val="00171FFC"/>
    <w:rsid w:val="00172BE2"/>
    <w:rsid w:val="001904D6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3657E"/>
    <w:rsid w:val="00237577"/>
    <w:rsid w:val="0024112D"/>
    <w:rsid w:val="00244326"/>
    <w:rsid w:val="002456E4"/>
    <w:rsid w:val="0025403B"/>
    <w:rsid w:val="00254683"/>
    <w:rsid w:val="002563BF"/>
    <w:rsid w:val="00257664"/>
    <w:rsid w:val="002610BF"/>
    <w:rsid w:val="0026346C"/>
    <w:rsid w:val="002634F4"/>
    <w:rsid w:val="00271B05"/>
    <w:rsid w:val="002822DF"/>
    <w:rsid w:val="00283E1D"/>
    <w:rsid w:val="00286B11"/>
    <w:rsid w:val="002874D3"/>
    <w:rsid w:val="00291FCF"/>
    <w:rsid w:val="00293FB3"/>
    <w:rsid w:val="002A0387"/>
    <w:rsid w:val="002A1BF8"/>
    <w:rsid w:val="002A1F28"/>
    <w:rsid w:val="002B36DF"/>
    <w:rsid w:val="002B6C17"/>
    <w:rsid w:val="002C0ED6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2F35B4"/>
    <w:rsid w:val="00300304"/>
    <w:rsid w:val="0030751D"/>
    <w:rsid w:val="003143FA"/>
    <w:rsid w:val="0031466E"/>
    <w:rsid w:val="00314C5A"/>
    <w:rsid w:val="00315A02"/>
    <w:rsid w:val="00315F5C"/>
    <w:rsid w:val="00316641"/>
    <w:rsid w:val="00316B07"/>
    <w:rsid w:val="00321D8B"/>
    <w:rsid w:val="0032255C"/>
    <w:rsid w:val="00323DAA"/>
    <w:rsid w:val="003254AF"/>
    <w:rsid w:val="00326727"/>
    <w:rsid w:val="00326C24"/>
    <w:rsid w:val="00331997"/>
    <w:rsid w:val="00334EF4"/>
    <w:rsid w:val="00336968"/>
    <w:rsid w:val="003427B5"/>
    <w:rsid w:val="00344E54"/>
    <w:rsid w:val="00346D24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11829"/>
    <w:rsid w:val="0041678B"/>
    <w:rsid w:val="004238AA"/>
    <w:rsid w:val="00434DE6"/>
    <w:rsid w:val="00436BDB"/>
    <w:rsid w:val="00437013"/>
    <w:rsid w:val="00442767"/>
    <w:rsid w:val="00447344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77C31"/>
    <w:rsid w:val="00480821"/>
    <w:rsid w:val="004840DA"/>
    <w:rsid w:val="00484EE8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B7946"/>
    <w:rsid w:val="004C1F51"/>
    <w:rsid w:val="004C44AB"/>
    <w:rsid w:val="004D31BE"/>
    <w:rsid w:val="004D4740"/>
    <w:rsid w:val="004E5ED5"/>
    <w:rsid w:val="004F4090"/>
    <w:rsid w:val="004F4121"/>
    <w:rsid w:val="00501DDE"/>
    <w:rsid w:val="005067E5"/>
    <w:rsid w:val="005141A1"/>
    <w:rsid w:val="005143F7"/>
    <w:rsid w:val="0051550C"/>
    <w:rsid w:val="00515E27"/>
    <w:rsid w:val="00517F78"/>
    <w:rsid w:val="00521C81"/>
    <w:rsid w:val="00522535"/>
    <w:rsid w:val="00522629"/>
    <w:rsid w:val="00526E33"/>
    <w:rsid w:val="005276B6"/>
    <w:rsid w:val="00527A3B"/>
    <w:rsid w:val="00532C75"/>
    <w:rsid w:val="005348C0"/>
    <w:rsid w:val="00536435"/>
    <w:rsid w:val="00537F3A"/>
    <w:rsid w:val="00542169"/>
    <w:rsid w:val="00544A48"/>
    <w:rsid w:val="00545DD9"/>
    <w:rsid w:val="00547506"/>
    <w:rsid w:val="00550767"/>
    <w:rsid w:val="00554B93"/>
    <w:rsid w:val="005553A0"/>
    <w:rsid w:val="0055653A"/>
    <w:rsid w:val="005616A6"/>
    <w:rsid w:val="00561C3B"/>
    <w:rsid w:val="005637E3"/>
    <w:rsid w:val="00564163"/>
    <w:rsid w:val="0057124E"/>
    <w:rsid w:val="00574774"/>
    <w:rsid w:val="00575187"/>
    <w:rsid w:val="0058271D"/>
    <w:rsid w:val="00583453"/>
    <w:rsid w:val="00590F28"/>
    <w:rsid w:val="00593326"/>
    <w:rsid w:val="00596D12"/>
    <w:rsid w:val="005A0200"/>
    <w:rsid w:val="005A2EAD"/>
    <w:rsid w:val="005A48CE"/>
    <w:rsid w:val="005A5229"/>
    <w:rsid w:val="005A5DF9"/>
    <w:rsid w:val="005B5B23"/>
    <w:rsid w:val="005B6E91"/>
    <w:rsid w:val="005C247E"/>
    <w:rsid w:val="005C6626"/>
    <w:rsid w:val="005C755E"/>
    <w:rsid w:val="005D4213"/>
    <w:rsid w:val="005D75CF"/>
    <w:rsid w:val="005D771A"/>
    <w:rsid w:val="005E04B3"/>
    <w:rsid w:val="005E0AE0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7D8E"/>
    <w:rsid w:val="00620B23"/>
    <w:rsid w:val="006217B3"/>
    <w:rsid w:val="00624F57"/>
    <w:rsid w:val="006278FC"/>
    <w:rsid w:val="006331CA"/>
    <w:rsid w:val="0064244E"/>
    <w:rsid w:val="00643EA2"/>
    <w:rsid w:val="00655ABA"/>
    <w:rsid w:val="006568DB"/>
    <w:rsid w:val="0066134E"/>
    <w:rsid w:val="00663450"/>
    <w:rsid w:val="00665846"/>
    <w:rsid w:val="00665D77"/>
    <w:rsid w:val="006673CB"/>
    <w:rsid w:val="00674429"/>
    <w:rsid w:val="00674D0C"/>
    <w:rsid w:val="0067670A"/>
    <w:rsid w:val="00676E76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554"/>
    <w:rsid w:val="006B5E66"/>
    <w:rsid w:val="006C2F3B"/>
    <w:rsid w:val="006C36A1"/>
    <w:rsid w:val="006C51E9"/>
    <w:rsid w:val="006D61D2"/>
    <w:rsid w:val="006E252D"/>
    <w:rsid w:val="006E2A26"/>
    <w:rsid w:val="006E5998"/>
    <w:rsid w:val="006E6BD5"/>
    <w:rsid w:val="006E7E40"/>
    <w:rsid w:val="006F193D"/>
    <w:rsid w:val="006F1C7D"/>
    <w:rsid w:val="006F6D68"/>
    <w:rsid w:val="006F7146"/>
    <w:rsid w:val="0070488B"/>
    <w:rsid w:val="00705AB1"/>
    <w:rsid w:val="00710E9C"/>
    <w:rsid w:val="00715B1A"/>
    <w:rsid w:val="007172B4"/>
    <w:rsid w:val="00723A01"/>
    <w:rsid w:val="00726C17"/>
    <w:rsid w:val="00726F8C"/>
    <w:rsid w:val="00727B0C"/>
    <w:rsid w:val="00731191"/>
    <w:rsid w:val="0073709E"/>
    <w:rsid w:val="0074459A"/>
    <w:rsid w:val="00745F18"/>
    <w:rsid w:val="00750F68"/>
    <w:rsid w:val="00752CCE"/>
    <w:rsid w:val="0076639B"/>
    <w:rsid w:val="00766639"/>
    <w:rsid w:val="00773418"/>
    <w:rsid w:val="00774D52"/>
    <w:rsid w:val="00775272"/>
    <w:rsid w:val="00776305"/>
    <w:rsid w:val="00780BBC"/>
    <w:rsid w:val="00781409"/>
    <w:rsid w:val="0078249D"/>
    <w:rsid w:val="0078299C"/>
    <w:rsid w:val="00790783"/>
    <w:rsid w:val="007A4D12"/>
    <w:rsid w:val="007B13C0"/>
    <w:rsid w:val="007B315E"/>
    <w:rsid w:val="007B4F75"/>
    <w:rsid w:val="007B7011"/>
    <w:rsid w:val="007C314C"/>
    <w:rsid w:val="007C63D4"/>
    <w:rsid w:val="007D0927"/>
    <w:rsid w:val="007D0BF8"/>
    <w:rsid w:val="007D0FF2"/>
    <w:rsid w:val="007D2950"/>
    <w:rsid w:val="007E44E3"/>
    <w:rsid w:val="007E50D3"/>
    <w:rsid w:val="007E63CC"/>
    <w:rsid w:val="007E6AE8"/>
    <w:rsid w:val="007F2957"/>
    <w:rsid w:val="007F650E"/>
    <w:rsid w:val="008016FB"/>
    <w:rsid w:val="00805738"/>
    <w:rsid w:val="008057EF"/>
    <w:rsid w:val="008074F3"/>
    <w:rsid w:val="0081115B"/>
    <w:rsid w:val="00812BC0"/>
    <w:rsid w:val="00813E3A"/>
    <w:rsid w:val="00816AA5"/>
    <w:rsid w:val="0081712D"/>
    <w:rsid w:val="0081726F"/>
    <w:rsid w:val="00820EA4"/>
    <w:rsid w:val="00825050"/>
    <w:rsid w:val="008321F0"/>
    <w:rsid w:val="00836851"/>
    <w:rsid w:val="00842144"/>
    <w:rsid w:val="00844BDC"/>
    <w:rsid w:val="0084518E"/>
    <w:rsid w:val="008471B0"/>
    <w:rsid w:val="00850C56"/>
    <w:rsid w:val="00851DB7"/>
    <w:rsid w:val="00853E50"/>
    <w:rsid w:val="00861E9F"/>
    <w:rsid w:val="008624CB"/>
    <w:rsid w:val="00866D87"/>
    <w:rsid w:val="008730E3"/>
    <w:rsid w:val="008736C6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A138E"/>
    <w:rsid w:val="008A5223"/>
    <w:rsid w:val="008A67B2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5355"/>
    <w:rsid w:val="008E694C"/>
    <w:rsid w:val="008F1747"/>
    <w:rsid w:val="008F68C1"/>
    <w:rsid w:val="009003FA"/>
    <w:rsid w:val="00906CB3"/>
    <w:rsid w:val="0091038D"/>
    <w:rsid w:val="00914927"/>
    <w:rsid w:val="009233BB"/>
    <w:rsid w:val="009237C1"/>
    <w:rsid w:val="0092456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3168"/>
    <w:rsid w:val="00963681"/>
    <w:rsid w:val="00963F4D"/>
    <w:rsid w:val="00964E56"/>
    <w:rsid w:val="00983E0B"/>
    <w:rsid w:val="0098445E"/>
    <w:rsid w:val="00984C20"/>
    <w:rsid w:val="00984CD0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6074"/>
    <w:rsid w:val="009D0902"/>
    <w:rsid w:val="009D3B5E"/>
    <w:rsid w:val="009D3DBB"/>
    <w:rsid w:val="009E29B6"/>
    <w:rsid w:val="009E35D8"/>
    <w:rsid w:val="009E4CB0"/>
    <w:rsid w:val="00A00A86"/>
    <w:rsid w:val="00A0344A"/>
    <w:rsid w:val="00A107F2"/>
    <w:rsid w:val="00A2120B"/>
    <w:rsid w:val="00A2383C"/>
    <w:rsid w:val="00A25891"/>
    <w:rsid w:val="00A31429"/>
    <w:rsid w:val="00A33D9B"/>
    <w:rsid w:val="00A351BD"/>
    <w:rsid w:val="00A3611E"/>
    <w:rsid w:val="00A41BA7"/>
    <w:rsid w:val="00A42D99"/>
    <w:rsid w:val="00A43B05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758C"/>
    <w:rsid w:val="00A8795F"/>
    <w:rsid w:val="00AA0117"/>
    <w:rsid w:val="00AA14EC"/>
    <w:rsid w:val="00AA45BA"/>
    <w:rsid w:val="00AA7CE4"/>
    <w:rsid w:val="00AC08C0"/>
    <w:rsid w:val="00AC0DAE"/>
    <w:rsid w:val="00AC1967"/>
    <w:rsid w:val="00AC5F7C"/>
    <w:rsid w:val="00AC6442"/>
    <w:rsid w:val="00AD0B06"/>
    <w:rsid w:val="00AD3F48"/>
    <w:rsid w:val="00AD541A"/>
    <w:rsid w:val="00AE00DE"/>
    <w:rsid w:val="00AE3CB4"/>
    <w:rsid w:val="00AE56B7"/>
    <w:rsid w:val="00AF06D1"/>
    <w:rsid w:val="00AF4DE2"/>
    <w:rsid w:val="00B00831"/>
    <w:rsid w:val="00B0256E"/>
    <w:rsid w:val="00B07DAC"/>
    <w:rsid w:val="00B127F2"/>
    <w:rsid w:val="00B13C04"/>
    <w:rsid w:val="00B160A1"/>
    <w:rsid w:val="00B224A8"/>
    <w:rsid w:val="00B22866"/>
    <w:rsid w:val="00B22B1C"/>
    <w:rsid w:val="00B230F2"/>
    <w:rsid w:val="00B232EC"/>
    <w:rsid w:val="00B25CC1"/>
    <w:rsid w:val="00B3066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5445"/>
    <w:rsid w:val="00B71EEF"/>
    <w:rsid w:val="00B7531C"/>
    <w:rsid w:val="00B75B6D"/>
    <w:rsid w:val="00B76081"/>
    <w:rsid w:val="00B8277B"/>
    <w:rsid w:val="00B862F5"/>
    <w:rsid w:val="00B874D9"/>
    <w:rsid w:val="00B94501"/>
    <w:rsid w:val="00B96F54"/>
    <w:rsid w:val="00B971A6"/>
    <w:rsid w:val="00B977E7"/>
    <w:rsid w:val="00BA1689"/>
    <w:rsid w:val="00BA4018"/>
    <w:rsid w:val="00BA491B"/>
    <w:rsid w:val="00BA559D"/>
    <w:rsid w:val="00BA7AB5"/>
    <w:rsid w:val="00BC1ED7"/>
    <w:rsid w:val="00BD0291"/>
    <w:rsid w:val="00BD1B95"/>
    <w:rsid w:val="00BD4A17"/>
    <w:rsid w:val="00BE2723"/>
    <w:rsid w:val="00BE4079"/>
    <w:rsid w:val="00BE4D51"/>
    <w:rsid w:val="00BF3012"/>
    <w:rsid w:val="00BF4321"/>
    <w:rsid w:val="00BF5D10"/>
    <w:rsid w:val="00C02E0D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A2A"/>
    <w:rsid w:val="00C41DD9"/>
    <w:rsid w:val="00C43568"/>
    <w:rsid w:val="00C52882"/>
    <w:rsid w:val="00C54E27"/>
    <w:rsid w:val="00C558C9"/>
    <w:rsid w:val="00C56298"/>
    <w:rsid w:val="00C60360"/>
    <w:rsid w:val="00C62A27"/>
    <w:rsid w:val="00C72FB5"/>
    <w:rsid w:val="00C73261"/>
    <w:rsid w:val="00C80C34"/>
    <w:rsid w:val="00C8190C"/>
    <w:rsid w:val="00C91819"/>
    <w:rsid w:val="00C95101"/>
    <w:rsid w:val="00C97FB5"/>
    <w:rsid w:val="00CA1E6D"/>
    <w:rsid w:val="00CA4773"/>
    <w:rsid w:val="00CB6CC5"/>
    <w:rsid w:val="00CC2BD7"/>
    <w:rsid w:val="00CC5D72"/>
    <w:rsid w:val="00CC655F"/>
    <w:rsid w:val="00CC7E5B"/>
    <w:rsid w:val="00CD0577"/>
    <w:rsid w:val="00CD1016"/>
    <w:rsid w:val="00CD360B"/>
    <w:rsid w:val="00CD43F1"/>
    <w:rsid w:val="00CD4BC1"/>
    <w:rsid w:val="00CD5A37"/>
    <w:rsid w:val="00CE0DBA"/>
    <w:rsid w:val="00CE49A8"/>
    <w:rsid w:val="00CF6AD2"/>
    <w:rsid w:val="00D06909"/>
    <w:rsid w:val="00D06F17"/>
    <w:rsid w:val="00D114B5"/>
    <w:rsid w:val="00D13141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6226"/>
    <w:rsid w:val="00D473C3"/>
    <w:rsid w:val="00D57930"/>
    <w:rsid w:val="00D613FC"/>
    <w:rsid w:val="00D65DF6"/>
    <w:rsid w:val="00D67504"/>
    <w:rsid w:val="00D67883"/>
    <w:rsid w:val="00D67892"/>
    <w:rsid w:val="00D70F8A"/>
    <w:rsid w:val="00D73015"/>
    <w:rsid w:val="00D73AA7"/>
    <w:rsid w:val="00D74084"/>
    <w:rsid w:val="00D83EF9"/>
    <w:rsid w:val="00D85A49"/>
    <w:rsid w:val="00DA0782"/>
    <w:rsid w:val="00DA4CA5"/>
    <w:rsid w:val="00DB1DAC"/>
    <w:rsid w:val="00DC00BE"/>
    <w:rsid w:val="00DC2979"/>
    <w:rsid w:val="00DC6DA0"/>
    <w:rsid w:val="00DD2884"/>
    <w:rsid w:val="00DD4A98"/>
    <w:rsid w:val="00DD7A36"/>
    <w:rsid w:val="00DE09FA"/>
    <w:rsid w:val="00DE11CD"/>
    <w:rsid w:val="00DE270F"/>
    <w:rsid w:val="00DE2DC6"/>
    <w:rsid w:val="00DE3D22"/>
    <w:rsid w:val="00DE40F2"/>
    <w:rsid w:val="00DF07E6"/>
    <w:rsid w:val="00DF2699"/>
    <w:rsid w:val="00DF26D4"/>
    <w:rsid w:val="00DF5129"/>
    <w:rsid w:val="00DF6309"/>
    <w:rsid w:val="00DF7C1D"/>
    <w:rsid w:val="00E0204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17DDA"/>
    <w:rsid w:val="00E20C15"/>
    <w:rsid w:val="00E22535"/>
    <w:rsid w:val="00E2284F"/>
    <w:rsid w:val="00E30F42"/>
    <w:rsid w:val="00E3146B"/>
    <w:rsid w:val="00E344FF"/>
    <w:rsid w:val="00E41401"/>
    <w:rsid w:val="00E475AB"/>
    <w:rsid w:val="00E47CDC"/>
    <w:rsid w:val="00E51BCB"/>
    <w:rsid w:val="00E55127"/>
    <w:rsid w:val="00E56417"/>
    <w:rsid w:val="00E61002"/>
    <w:rsid w:val="00E64232"/>
    <w:rsid w:val="00E81E60"/>
    <w:rsid w:val="00E8406E"/>
    <w:rsid w:val="00E8457F"/>
    <w:rsid w:val="00E869A9"/>
    <w:rsid w:val="00E87898"/>
    <w:rsid w:val="00E913C3"/>
    <w:rsid w:val="00E91628"/>
    <w:rsid w:val="00E91776"/>
    <w:rsid w:val="00E94057"/>
    <w:rsid w:val="00E959BB"/>
    <w:rsid w:val="00EA11A3"/>
    <w:rsid w:val="00EA3BD2"/>
    <w:rsid w:val="00EA459A"/>
    <w:rsid w:val="00EB4C02"/>
    <w:rsid w:val="00EB666A"/>
    <w:rsid w:val="00EB7F63"/>
    <w:rsid w:val="00EC1428"/>
    <w:rsid w:val="00EC1715"/>
    <w:rsid w:val="00EC60E6"/>
    <w:rsid w:val="00ED0222"/>
    <w:rsid w:val="00ED14D0"/>
    <w:rsid w:val="00ED26B4"/>
    <w:rsid w:val="00ED3391"/>
    <w:rsid w:val="00ED5CB5"/>
    <w:rsid w:val="00ED73CB"/>
    <w:rsid w:val="00ED7452"/>
    <w:rsid w:val="00EE2CD8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3709D"/>
    <w:rsid w:val="00F40927"/>
    <w:rsid w:val="00F4461C"/>
    <w:rsid w:val="00F46864"/>
    <w:rsid w:val="00F47401"/>
    <w:rsid w:val="00F5095A"/>
    <w:rsid w:val="00F60B7C"/>
    <w:rsid w:val="00F6642B"/>
    <w:rsid w:val="00F71EA4"/>
    <w:rsid w:val="00F81005"/>
    <w:rsid w:val="00F901A2"/>
    <w:rsid w:val="00F908A7"/>
    <w:rsid w:val="00F92ED6"/>
    <w:rsid w:val="00F9490E"/>
    <w:rsid w:val="00F95146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EE3"/>
    <w:rsid w:val="00FC72A0"/>
    <w:rsid w:val="00FC7EF5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nicollo</dc:creator>
  <cp:lastModifiedBy>Popa Oana-Aurelia</cp:lastModifiedBy>
  <cp:revision>34</cp:revision>
  <cp:lastPrinted>2024-11-21T11:50:00Z</cp:lastPrinted>
  <dcterms:created xsi:type="dcterms:W3CDTF">2024-10-11T05:23:00Z</dcterms:created>
  <dcterms:modified xsi:type="dcterms:W3CDTF">2024-11-21T11:55:00Z</dcterms:modified>
</cp:coreProperties>
</file>