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EF" w:rsidRPr="00571E2F" w:rsidRDefault="00656D0D" w:rsidP="00656D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E2F">
        <w:rPr>
          <w:rFonts w:ascii="Times New Roman" w:hAnsi="Times New Roman" w:cs="Times New Roman"/>
          <w:b/>
          <w:sz w:val="24"/>
          <w:szCs w:val="24"/>
          <w:u w:val="single"/>
        </w:rPr>
        <w:t>CERERE URNĂ SPECIALĂ</w:t>
      </w:r>
    </w:p>
    <w:p w:rsidR="00DB75E6" w:rsidRPr="00571E2F" w:rsidRDefault="00DB75E6" w:rsidP="00571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5E6" w:rsidRPr="00571E2F" w:rsidRDefault="00571E2F" w:rsidP="00571E2F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DB75E6" w:rsidRPr="00571E2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proofErr w:type="spellStart"/>
      <w:r w:rsidR="00DB75E6" w:rsidRPr="00571E2F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DB75E6" w:rsidRPr="00571E2F">
        <w:rPr>
          <w:rFonts w:ascii="Times New Roman" w:hAnsi="Times New Roman" w:cs="Times New Roman"/>
          <w:sz w:val="24"/>
          <w:szCs w:val="24"/>
        </w:rPr>
        <w:t xml:space="preserve"> cod numeric personal ………………………………………………………………</w:t>
      </w:r>
      <w:proofErr w:type="gramStart"/>
      <w:r w:rsidR="00DB75E6" w:rsidRPr="00571E2F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carte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71E2F">
        <w:rPr>
          <w:rFonts w:ascii="Times New Roman" w:hAnsi="Times New Roman" w:cs="Times New Roman"/>
          <w:sz w:val="24"/>
          <w:szCs w:val="24"/>
        </w:rPr>
        <w:t>eria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>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571E2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DB75E6" w:rsidRPr="00571E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…………………………………………………………………………………………………………………………(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mențiunile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), solicit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deplasarea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urnei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special</w:t>
      </w:r>
      <w:r w:rsidR="0074266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din ……………………………………………………………………………...................</w:t>
      </w:r>
    </w:p>
    <w:p w:rsidR="00571E2F" w:rsidRDefault="006C04C4" w:rsidP="00E64E69">
      <w:pPr>
        <w:tabs>
          <w:tab w:val="left" w:pos="605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571E2F" w:rsidRPr="00571E2F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571E2F" w:rsidRPr="00571E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71E2F" w:rsidRPr="00571E2F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571E2F" w:rsidRPr="00571E2F">
        <w:rPr>
          <w:rFonts w:ascii="Times New Roman" w:hAnsi="Times New Roman" w:cs="Times New Roman"/>
          <w:sz w:val="24"/>
          <w:szCs w:val="24"/>
        </w:rPr>
        <w:t>: …………………………………</w:t>
      </w:r>
      <w:proofErr w:type="gramStart"/>
      <w:r w:rsidR="00571E2F" w:rsidRPr="00571E2F">
        <w:rPr>
          <w:rFonts w:ascii="Times New Roman" w:hAnsi="Times New Roman" w:cs="Times New Roman"/>
          <w:sz w:val="24"/>
          <w:szCs w:val="24"/>
        </w:rPr>
        <w:t>…(</w:t>
      </w:r>
      <w:proofErr w:type="spellStart"/>
      <w:proofErr w:type="gramEnd"/>
      <w:r w:rsidR="00571E2F" w:rsidRPr="00571E2F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="00571E2F" w:rsidRP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E2F" w:rsidRPr="00571E2F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="00571E2F" w:rsidRPr="00571E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71E2F" w:rsidRPr="00571E2F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571E2F" w:rsidRPr="00571E2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571E2F" w:rsidRPr="00571E2F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="00571E2F" w:rsidRP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E2F" w:rsidRPr="00571E2F">
        <w:rPr>
          <w:rFonts w:ascii="Times New Roman" w:hAnsi="Times New Roman" w:cs="Times New Roman"/>
          <w:sz w:val="24"/>
          <w:szCs w:val="24"/>
        </w:rPr>
        <w:t>respingerea</w:t>
      </w:r>
      <w:proofErr w:type="spellEnd"/>
      <w:r w:rsidR="00571E2F" w:rsidRP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E2F" w:rsidRPr="00571E2F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="00571E2F" w:rsidRPr="00571E2F">
        <w:rPr>
          <w:rFonts w:ascii="Times New Roman" w:hAnsi="Times New Roman" w:cs="Times New Roman"/>
          <w:sz w:val="24"/>
          <w:szCs w:val="24"/>
        </w:rPr>
        <w:t>).</w:t>
      </w:r>
    </w:p>
    <w:p w:rsidR="00571E2F" w:rsidRDefault="006C04C4" w:rsidP="00B749DC">
      <w:pPr>
        <w:tabs>
          <w:tab w:val="left" w:pos="605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proofErr w:type="spellStart"/>
      <w:r w:rsidR="00571E2F">
        <w:rPr>
          <w:rFonts w:ascii="Times New Roman" w:hAnsi="Times New Roman" w:cs="Times New Roman"/>
          <w:sz w:val="24"/>
          <w:szCs w:val="24"/>
        </w:rPr>
        <w:t>Atașez</w:t>
      </w:r>
      <w:proofErr w:type="spellEnd"/>
      <w:r w:rsid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E2F" w:rsidRPr="00571E2F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="00571E2F" w:rsidRPr="00571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1E2F" w:rsidRPr="00571E2F">
        <w:rPr>
          <w:rFonts w:ascii="Times New Roman" w:hAnsi="Times New Roman" w:cs="Times New Roman"/>
          <w:b/>
          <w:sz w:val="24"/>
          <w:szCs w:val="24"/>
        </w:rPr>
        <w:t>acte</w:t>
      </w:r>
      <w:proofErr w:type="spellEnd"/>
      <w:r w:rsidR="00571E2F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="00571E2F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E2F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="00571E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71E2F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="00571E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71E2F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E2F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571E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71E2F">
        <w:rPr>
          <w:rFonts w:ascii="Times New Roman" w:hAnsi="Times New Roman" w:cs="Times New Roman"/>
          <w:sz w:val="24"/>
          <w:szCs w:val="24"/>
        </w:rPr>
        <w:t>invaliditate</w:t>
      </w:r>
      <w:proofErr w:type="spellEnd"/>
      <w:r w:rsidR="00571E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71E2F">
        <w:rPr>
          <w:rFonts w:ascii="Times New Roman" w:hAnsi="Times New Roman" w:cs="Times New Roman"/>
          <w:sz w:val="24"/>
          <w:szCs w:val="24"/>
        </w:rPr>
        <w:t>adeverința</w:t>
      </w:r>
      <w:proofErr w:type="spellEnd"/>
      <w:r w:rsid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E2F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="00571E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71E2F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="00571E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71E2F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571E2F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="00571E2F" w:rsidRPr="006C04C4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="00571E2F" w:rsidRPr="006C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E2F" w:rsidRPr="006C04C4">
        <w:rPr>
          <w:rFonts w:ascii="Times New Roman" w:hAnsi="Times New Roman" w:cs="Times New Roman"/>
          <w:b/>
          <w:sz w:val="24"/>
          <w:szCs w:val="24"/>
        </w:rPr>
        <w:t>lipsa</w:t>
      </w:r>
      <w:proofErr w:type="spellEnd"/>
      <w:r w:rsidR="00571E2F" w:rsidRPr="006C0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1E2F" w:rsidRPr="006C04C4">
        <w:rPr>
          <w:rFonts w:ascii="Times New Roman" w:hAnsi="Times New Roman" w:cs="Times New Roman"/>
          <w:b/>
          <w:sz w:val="24"/>
          <w:szCs w:val="24"/>
        </w:rPr>
        <w:t>posibilității</w:t>
      </w:r>
      <w:proofErr w:type="spellEnd"/>
      <w:r w:rsidR="00571E2F" w:rsidRPr="006C04C4">
        <w:rPr>
          <w:rFonts w:ascii="Times New Roman" w:hAnsi="Times New Roman" w:cs="Times New Roman"/>
          <w:b/>
          <w:sz w:val="24"/>
          <w:szCs w:val="24"/>
        </w:rPr>
        <w:t xml:space="preserve"> de a </w:t>
      </w:r>
      <w:proofErr w:type="spellStart"/>
      <w:r w:rsidR="00571E2F" w:rsidRPr="006C04C4">
        <w:rPr>
          <w:rFonts w:ascii="Times New Roman" w:hAnsi="Times New Roman" w:cs="Times New Roman"/>
          <w:b/>
          <w:sz w:val="24"/>
          <w:szCs w:val="24"/>
        </w:rPr>
        <w:t>mă</w:t>
      </w:r>
      <w:proofErr w:type="spellEnd"/>
      <w:r w:rsidR="00571E2F" w:rsidRPr="006C0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1E2F" w:rsidRPr="006C04C4">
        <w:rPr>
          <w:rFonts w:ascii="Times New Roman" w:hAnsi="Times New Roman" w:cs="Times New Roman"/>
          <w:b/>
          <w:sz w:val="24"/>
          <w:szCs w:val="24"/>
        </w:rPr>
        <w:t>autodeplasa</w:t>
      </w:r>
      <w:proofErr w:type="spellEnd"/>
      <w:r w:rsidR="00571E2F" w:rsidRPr="006C04C4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571E2F" w:rsidRPr="006C04C4">
        <w:rPr>
          <w:rFonts w:ascii="Times New Roman" w:hAnsi="Times New Roman" w:cs="Times New Roman"/>
          <w:b/>
          <w:sz w:val="24"/>
          <w:szCs w:val="24"/>
        </w:rPr>
        <w:t>sediul</w:t>
      </w:r>
      <w:proofErr w:type="spellEnd"/>
      <w:r w:rsidR="00571E2F" w:rsidRPr="006C0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1E2F" w:rsidRPr="006C04C4">
        <w:rPr>
          <w:rFonts w:ascii="Times New Roman" w:hAnsi="Times New Roman" w:cs="Times New Roman"/>
          <w:b/>
          <w:sz w:val="24"/>
          <w:szCs w:val="24"/>
        </w:rPr>
        <w:t>secției</w:t>
      </w:r>
      <w:proofErr w:type="spellEnd"/>
      <w:r w:rsidR="00571E2F" w:rsidRPr="006C04C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571E2F" w:rsidRPr="006C04C4">
        <w:rPr>
          <w:rFonts w:ascii="Times New Roman" w:hAnsi="Times New Roman" w:cs="Times New Roman"/>
          <w:b/>
          <w:sz w:val="24"/>
          <w:szCs w:val="24"/>
        </w:rPr>
        <w:t>votare</w:t>
      </w:r>
      <w:proofErr w:type="spellEnd"/>
      <w:r w:rsidR="00467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5AD" w:rsidRPr="004675AD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 xml:space="preserve">NU </w:t>
      </w:r>
      <w:proofErr w:type="spellStart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>este</w:t>
      </w:r>
      <w:proofErr w:type="spellEnd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>necesar</w:t>
      </w:r>
      <w:proofErr w:type="spellEnd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 xml:space="preserve"> ca </w:t>
      </w:r>
      <w:proofErr w:type="spellStart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>actele</w:t>
      </w:r>
      <w:proofErr w:type="spellEnd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>medicale</w:t>
      </w:r>
      <w:proofErr w:type="spellEnd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>să</w:t>
      </w:r>
      <w:proofErr w:type="spellEnd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>conțină</w:t>
      </w:r>
      <w:proofErr w:type="spellEnd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>în</w:t>
      </w:r>
      <w:proofErr w:type="spellEnd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 xml:space="preserve"> mod </w:t>
      </w:r>
      <w:proofErr w:type="spellStart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>expres</w:t>
      </w:r>
      <w:proofErr w:type="spellEnd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>sintagma</w:t>
      </w:r>
      <w:proofErr w:type="spellEnd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>persoană</w:t>
      </w:r>
      <w:proofErr w:type="spellEnd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675AD" w:rsidRPr="004675AD">
        <w:rPr>
          <w:rFonts w:ascii="Times New Roman" w:hAnsi="Times New Roman" w:cs="Times New Roman"/>
          <w:i/>
          <w:sz w:val="24"/>
          <w:szCs w:val="24"/>
          <w:u w:val="single"/>
        </w:rPr>
        <w:t>netransportabilă</w:t>
      </w:r>
      <w:proofErr w:type="spellEnd"/>
      <w:r w:rsidR="004675AD" w:rsidRPr="004675A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71E2F" w:rsidRPr="004675A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71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E2F" w:rsidRPr="00571E2F" w:rsidRDefault="00571E2F" w:rsidP="00571E2F">
      <w:pPr>
        <w:tabs>
          <w:tab w:val="left" w:pos="6050"/>
        </w:tabs>
        <w:rPr>
          <w:rFonts w:ascii="Times New Roman" w:hAnsi="Times New Roman" w:cs="Times New Roman"/>
          <w:sz w:val="24"/>
          <w:szCs w:val="24"/>
        </w:rPr>
      </w:pPr>
    </w:p>
    <w:p w:rsidR="00571E2F" w:rsidRPr="00571E2F" w:rsidRDefault="00571E2F" w:rsidP="00571E2F">
      <w:pPr>
        <w:rPr>
          <w:rFonts w:ascii="Times New Roman" w:hAnsi="Times New Roman" w:cs="Times New Roman"/>
          <w:sz w:val="24"/>
          <w:szCs w:val="24"/>
        </w:rPr>
      </w:pPr>
    </w:p>
    <w:p w:rsidR="00571E2F" w:rsidRPr="00571E2F" w:rsidRDefault="006C04C4" w:rsidP="00571E2F">
      <w:pPr>
        <w:tabs>
          <w:tab w:val="left" w:pos="60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1E2F" w:rsidRPr="00571E2F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571E2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571E2F">
        <w:rPr>
          <w:rFonts w:ascii="Times New Roman" w:hAnsi="Times New Roman" w:cs="Times New Roman"/>
          <w:b/>
          <w:sz w:val="24"/>
          <w:szCs w:val="24"/>
        </w:rPr>
        <w:t>Semnătura</w:t>
      </w:r>
      <w:proofErr w:type="spellEnd"/>
      <w:r w:rsidR="00571E2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71E2F" w:rsidRDefault="00571E2F" w:rsidP="00571E2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71E2F" w:rsidRPr="0031641E" w:rsidRDefault="00571E2F" w:rsidP="00571E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656D0D" w:rsidRPr="0031641E" w:rsidRDefault="00656D0D" w:rsidP="00571E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31641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ATENȚIE</w:t>
      </w:r>
    </w:p>
    <w:p w:rsidR="00656D0D" w:rsidRPr="0031641E" w:rsidRDefault="00656D0D" w:rsidP="00571E2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1641E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CEREREA TREBUIE SEMNATĂ ȘI DATATĂ DE CĂTRE ALEGĂTORUL NETRANSPORTABIL </w:t>
      </w:r>
    </w:p>
    <w:p w:rsidR="00656D0D" w:rsidRPr="0031641E" w:rsidRDefault="00656D0D" w:rsidP="00571E2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56D0D" w:rsidRPr="00571E2F" w:rsidRDefault="00656D0D" w:rsidP="00656D0D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656D0D" w:rsidRPr="00571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C5E11"/>
    <w:multiLevelType w:val="hybridMultilevel"/>
    <w:tmpl w:val="DDBE7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0D"/>
    <w:rsid w:val="0031641E"/>
    <w:rsid w:val="004675AD"/>
    <w:rsid w:val="00571E2F"/>
    <w:rsid w:val="00656D0D"/>
    <w:rsid w:val="006C04C4"/>
    <w:rsid w:val="00742661"/>
    <w:rsid w:val="00B749DC"/>
    <w:rsid w:val="00C621EF"/>
    <w:rsid w:val="00DB75E6"/>
    <w:rsid w:val="00E6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A3FC"/>
  <w15:chartTrackingRefBased/>
  <w15:docId w15:val="{3B8A7A15-CD39-4638-8611-4DEDDEAA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Judecator</dc:creator>
  <cp:keywords/>
  <dc:description/>
  <cp:lastModifiedBy>Judecator</cp:lastModifiedBy>
  <cp:revision>6</cp:revision>
  <dcterms:created xsi:type="dcterms:W3CDTF">2024-11-06T14:01:00Z</dcterms:created>
  <dcterms:modified xsi:type="dcterms:W3CDTF">2024-11-07T09:19:00Z</dcterms:modified>
</cp:coreProperties>
</file>