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8106B2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8106B2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18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</w:t>
      </w:r>
      <w:r w:rsidR="0032211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2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>Formular on-line pentrucolectarea de propuneri/opinii/recomandări</w:t>
      </w:r>
    </w:p>
    <w:p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>pentru :</w:t>
      </w:r>
    </w:p>
    <w:p w:rsidR="00CE3D3D" w:rsidRPr="008106B2" w:rsidRDefault="00CE3D3D" w:rsidP="008106B2">
      <w:pPr>
        <w:ind w:left="426" w:right="-340"/>
        <w:jc w:val="center"/>
        <w:rPr>
          <w:rFonts w:ascii="Calibri" w:hAnsi="Calibri" w:cs="Calibri"/>
          <w:b/>
          <w:i/>
          <w:color w:val="002060"/>
          <w:sz w:val="24"/>
          <w:szCs w:val="24"/>
        </w:rPr>
      </w:pPr>
    </w:p>
    <w:p w:rsidR="008106B2" w:rsidRPr="008106B2" w:rsidRDefault="0032211D" w:rsidP="008106B2">
      <w:pPr>
        <w:autoSpaceDE w:val="0"/>
        <w:autoSpaceDN w:val="0"/>
        <w:adjustRightInd w:val="0"/>
        <w:ind w:right="123"/>
        <w:jc w:val="center"/>
        <w:rPr>
          <w:rFonts w:ascii="Times New Roman" w:hAnsi="Times New Roman" w:cs="Times New Roman"/>
          <w:b/>
          <w:bCs/>
          <w:i/>
        </w:rPr>
      </w:pPr>
      <w:r w:rsidRPr="008106B2">
        <w:rPr>
          <w:rFonts w:cstheme="minorHAnsi"/>
          <w:b/>
          <w:i/>
          <w:color w:val="002060"/>
          <w:sz w:val="24"/>
          <w:szCs w:val="24"/>
          <w:lang w:val="ro-RO"/>
        </w:rPr>
        <w:t xml:space="preserve">Proiect de Hotărâre </w:t>
      </w:r>
      <w:r w:rsidR="008106B2" w:rsidRPr="008106B2">
        <w:rPr>
          <w:rFonts w:ascii="Times New Roman" w:hAnsi="Times New Roman" w:cs="Times New Roman"/>
          <w:b/>
          <w:bCs/>
          <w:i/>
        </w:rPr>
        <w:t xml:space="preserve">privind aprobarea proiectului </w:t>
      </w:r>
      <w:r w:rsidR="008106B2" w:rsidRPr="008106B2">
        <w:rPr>
          <w:b/>
          <w:i/>
          <w:iCs/>
        </w:rPr>
        <w:t>”SanFem, împreună pentru sănătatea ta”</w:t>
      </w:r>
      <w:r w:rsidR="008106B2" w:rsidRPr="008106B2">
        <w:rPr>
          <w:rFonts w:ascii="Times New Roman" w:hAnsi="Times New Roman" w:cs="Times New Roman"/>
          <w:b/>
          <w:bCs/>
          <w:i/>
        </w:rPr>
        <w:t>derulat prin Centrului Multifuncțional Caraiman”, aflat în administrarea Primăriei Sectorului 1</w:t>
      </w:r>
    </w:p>
    <w:p w:rsidR="0032211D" w:rsidRDefault="0032211D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Informații solicitate:  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• Numepersoanăfizică/denumireorganizație/grup informal inițiatoare etc.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Scopulorganizației/grupuluisaudomeniul de activitate al firmei (opțional) 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• E-mail, telefon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Propunereamodificăriiproiectului de act normativ ..............................</w:t>
      </w:r>
    </w:p>
    <w:p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/>
      </w:tblPr>
      <w:tblGrid>
        <w:gridCol w:w="968"/>
        <w:gridCol w:w="1664"/>
        <w:gridCol w:w="2260"/>
        <w:gridCol w:w="2627"/>
        <w:gridCol w:w="2677"/>
      </w:tblGrid>
      <w:tr w:rsidR="00CE3D3D" w:rsidRPr="00CE3D3D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Alte idei/sugestii/comentarii: ......................... ................................................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Menționămcătoatesugestiilefăcutepentrutextul de act normativvor fi făcutepublice, fiindpartedintr-un procesdedicattransparențeidecizionale. 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>Doriți ca numeledvssă fie asociat cu acestepropunerisaudoriți ca propunerileînaintatesă fie anonime?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Datele de contact nu sunt făcutepublice.  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>Dorescsă fie menționatnumeleorganizației/numelepersoaneifizice (dupăcaz)</w:t>
      </w: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>Dorescsă fie anonime</w:t>
      </w:r>
    </w:p>
    <w:p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</w:rPr>
      </w:pPr>
    </w:p>
    <w:p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</w:rPr>
      </w:pPr>
    </w:p>
    <w:p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</w:rPr>
      </w:pPr>
    </w:p>
    <w:p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</w:rPr>
      </w:pPr>
    </w:p>
    <w:p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</w:rPr>
        <w:t>Întocmit,</w:t>
      </w:r>
    </w:p>
    <w:p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 cu aplicareaLegii nr.52/2003</w:t>
      </w:r>
    </w:p>
    <w:p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potrivitDispozițieiPrimarului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</w:rPr>
        <w:t xml:space="preserve">                      Beatrice Florentina MOJA</w:t>
      </w:r>
    </w:p>
    <w:p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</w:p>
    <w:p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7ADC" w:rsidRDefault="001B7ADC" w:rsidP="00B7531C">
      <w:pPr>
        <w:spacing w:after="0" w:line="240" w:lineRule="auto"/>
      </w:pPr>
      <w:r>
        <w:separator/>
      </w:r>
    </w:p>
  </w:endnote>
  <w:endnote w:type="continuationSeparator" w:id="1">
    <w:p w:rsidR="001B7ADC" w:rsidRDefault="001B7ADC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150E" w:rsidRDefault="00161412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D150E" w:rsidRDefault="000D150E" w:rsidP="00625CA3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61412" w:rsidRPr="00161412">
      <w:rPr>
        <w:noProof/>
        <w:color w:val="FF0000"/>
        <w:sz w:val="22"/>
        <w:szCs w:val="22"/>
        <w:lang w:val="ro-RO" w:eastAsia="ro-RO"/>
      </w:rPr>
      <w:pict>
        <v:line id="Straight Connector 19" o:spid="_x0000_s1033" style="position:absolute;left:0;text-align:left;z-index:251671552;visibility:visible;mso-position-horizontal-relative:text;mso-position-vertical-relative:text;mso-width-relative:margin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<v:stroke dashstyle="3 1"/>
          <o:lock v:ext="edit" shapetype="f"/>
        </v:line>
      </w:pict>
    </w:r>
    <w:r w:rsidR="00161412" w:rsidRPr="00161412">
      <w:rPr>
        <w:noProof/>
        <w:color w:val="FF0000"/>
        <w:sz w:val="22"/>
        <w:szCs w:val="22"/>
        <w:lang w:val="ro-RO" w:eastAsia="ro-RO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Straight Arrow Connector 18" o:spid="_x0000_s1032" type="#_x0000_t32" style="position:absolute;left:0;text-align:left;margin-left:115.5pt;margin-top:757.5pt;width:354pt;height:.75pt;z-index:25167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<v:stroke dashstyle="1 1"/>
        </v:shape>
      </w:pict>
    </w:r>
    <w:r w:rsidR="00161412" w:rsidRPr="00161412">
      <w:rPr>
        <w:noProof/>
        <w:color w:val="FF0000"/>
        <w:sz w:val="22"/>
        <w:szCs w:val="22"/>
        <w:lang w:val="ro-RO" w:eastAsia="ro-RO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6" o:spid="_x0000_s1027" type="#_x0000_t202" style="position:absolute;left:0;text-align:left;margin-left:134.9pt;margin-top:759pt;width:323.35pt;height:63.75pt;z-index:25166745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<v:textbox>
            <w:txbxContent>
              <w:p w:rsidR="0008580A" w:rsidRPr="00C61EF0" w:rsidRDefault="0008580A" w:rsidP="00C61EF0">
                <w:pPr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 xml:space="preserve">Bd.Banu Manta nr. 9, Sectorul 1, București; </w:t>
                </w:r>
                <w:r>
                  <w:rPr>
                    <w:rFonts w:ascii="Times New Roman" w:hAnsi="Times New Roman"/>
                    <w:b/>
                  </w:rPr>
                  <w:t xml:space="preserve">Cod </w:t>
                </w:r>
                <w:r w:rsidRPr="00C61EF0">
                  <w:rPr>
                    <w:rFonts w:ascii="Times New Roman" w:hAnsi="Times New Roman"/>
                    <w:b/>
                  </w:rPr>
                  <w:t>011222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Tel: +40-21-319.10.13; Fax: +40-21-319.10.06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Email:</w:t>
                </w:r>
                <w:r w:rsidRPr="00C61EF0">
                  <w:rPr>
                    <w:rFonts w:ascii="Times New Roman" w:hAnsi="Times New Roman"/>
                    <w:b/>
                    <w:color w:val="0070C0"/>
                    <w:u w:val="single"/>
                  </w:rPr>
                  <w:t>registratura@primarias1.ro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http://www.primariasector1.ro</w:t>
                </w:r>
              </w:p>
            </w:txbxContent>
          </v:textbox>
        </v:shape>
      </w:pict>
    </w:r>
    <w:r w:rsidR="00161412" w:rsidRPr="00161412">
      <w:rPr>
        <w:noProof/>
        <w:color w:val="FF0000"/>
        <w:sz w:val="22"/>
        <w:szCs w:val="22"/>
        <w:lang w:val="ro-RO" w:eastAsia="ro-RO"/>
      </w:rPr>
      <w:pict>
        <v:shape id="Text Box 15" o:spid="_x0000_s1028" type="#_x0000_t202" style="position:absolute;left:0;text-align:left;margin-left:134.9pt;margin-top:758.25pt;width:323.35pt;height:63.75pt;z-index:25166643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<v:textbox>
            <w:txbxContent>
              <w:p w:rsidR="0008580A" w:rsidRPr="00C61EF0" w:rsidRDefault="0008580A" w:rsidP="00C61EF0">
                <w:pPr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 xml:space="preserve">Bd.Banu Manta nr. 9, Sectorul 1, București; </w:t>
                </w:r>
                <w:r>
                  <w:rPr>
                    <w:rFonts w:ascii="Times New Roman" w:hAnsi="Times New Roman"/>
                    <w:b/>
                  </w:rPr>
                  <w:t xml:space="preserve">Cod </w:t>
                </w:r>
                <w:r w:rsidRPr="00C61EF0">
                  <w:rPr>
                    <w:rFonts w:ascii="Times New Roman" w:hAnsi="Times New Roman"/>
                    <w:b/>
                  </w:rPr>
                  <w:t>011222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Tel: +40-21-319.10.13; Fax: +40-21-319.10.06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Email:</w:t>
                </w:r>
                <w:r w:rsidRPr="00C61EF0">
                  <w:rPr>
                    <w:rFonts w:ascii="Times New Roman" w:hAnsi="Times New Roman"/>
                    <w:b/>
                    <w:color w:val="0070C0"/>
                    <w:u w:val="single"/>
                  </w:rPr>
                  <w:t>registratura@primarias1.ro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http://www.primariasector1.ro</w:t>
                </w:r>
              </w:p>
            </w:txbxContent>
          </v:textbox>
        </v:shape>
      </w:pict>
    </w:r>
    <w:r w:rsidR="00161412" w:rsidRPr="00161412">
      <w:rPr>
        <w:noProof/>
        <w:color w:val="FF0000"/>
        <w:sz w:val="22"/>
        <w:szCs w:val="22"/>
        <w:lang w:val="ro-RO" w:eastAsia="ro-RO"/>
      </w:rPr>
      <w:pict>
        <v:shape id="Text Box 14" o:spid="_x0000_s1029" type="#_x0000_t202" style="position:absolute;left:0;text-align:left;margin-left:134.9pt;margin-top:758.25pt;width:323.35pt;height:63.75pt;z-index:25166540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<v:textbox>
            <w:txbxContent>
              <w:p w:rsidR="0008580A" w:rsidRPr="00C61EF0" w:rsidRDefault="0008580A" w:rsidP="00C61EF0">
                <w:pPr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 xml:space="preserve">Bd.Banu Manta nr. 9, Sectorul 1, București; </w:t>
                </w:r>
                <w:r>
                  <w:rPr>
                    <w:rFonts w:ascii="Times New Roman" w:hAnsi="Times New Roman"/>
                    <w:b/>
                  </w:rPr>
                  <w:t xml:space="preserve">Cod </w:t>
                </w:r>
                <w:r w:rsidRPr="00C61EF0">
                  <w:rPr>
                    <w:rFonts w:ascii="Times New Roman" w:hAnsi="Times New Roman"/>
                    <w:b/>
                  </w:rPr>
                  <w:t>011222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Tel: +40-21-319.10.13; Fax: +40-21-319.10.06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Email:</w:t>
                </w:r>
                <w:r w:rsidRPr="00C61EF0">
                  <w:rPr>
                    <w:rFonts w:ascii="Times New Roman" w:hAnsi="Times New Roman"/>
                    <w:b/>
                    <w:color w:val="0070C0"/>
                    <w:u w:val="single"/>
                  </w:rPr>
                  <w:t>registratura@primarias1.ro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http://www.primariasector1.ro</w:t>
                </w:r>
              </w:p>
            </w:txbxContent>
          </v:textbox>
        </v:shape>
      </w:pict>
    </w:r>
    <w:r w:rsidR="00161412" w:rsidRPr="00161412">
      <w:rPr>
        <w:noProof/>
        <w:color w:val="FF0000"/>
        <w:sz w:val="22"/>
        <w:szCs w:val="22"/>
        <w:lang w:val="ro-RO" w:eastAsia="ro-RO"/>
      </w:rPr>
      <w:pict>
        <v:shape id="Text Box 13" o:spid="_x0000_s1030" type="#_x0000_t202" style="position:absolute;left:0;text-align:left;margin-left:134.9pt;margin-top:758.25pt;width:323.35pt;height:63.75pt;z-index:25166438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<v:textbox>
            <w:txbxContent>
              <w:p w:rsidR="0008580A" w:rsidRPr="00C61EF0" w:rsidRDefault="0008580A" w:rsidP="00C61EF0">
                <w:pPr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 xml:space="preserve">Bd.Banu Manta nr. 9, Sectorul 1, București; </w:t>
                </w:r>
                <w:r>
                  <w:rPr>
                    <w:rFonts w:ascii="Times New Roman" w:hAnsi="Times New Roman"/>
                    <w:b/>
                  </w:rPr>
                  <w:t xml:space="preserve">Cod </w:t>
                </w:r>
                <w:r w:rsidRPr="00C61EF0">
                  <w:rPr>
                    <w:rFonts w:ascii="Times New Roman" w:hAnsi="Times New Roman"/>
                    <w:b/>
                  </w:rPr>
                  <w:t>011222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Tel: +40-21-319.10.13; Fax: +40-21-319.10.06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Email:</w:t>
                </w:r>
                <w:r w:rsidRPr="00C61EF0">
                  <w:rPr>
                    <w:rFonts w:ascii="Times New Roman" w:hAnsi="Times New Roman"/>
                    <w:b/>
                    <w:color w:val="0070C0"/>
                    <w:u w:val="single"/>
                  </w:rPr>
                  <w:t>registratura@primarias1.ro</w:t>
                </w:r>
              </w:p>
              <w:p w:rsidR="0008580A" w:rsidRPr="00C61EF0" w:rsidRDefault="0008580A" w:rsidP="00C61EF0">
                <w:pPr>
                  <w:jc w:val="center"/>
                  <w:rPr>
                    <w:rFonts w:ascii="Times New Roman" w:hAnsi="Times New Roman"/>
                    <w:b/>
                  </w:rPr>
                </w:pPr>
                <w:r w:rsidRPr="00C61EF0">
                  <w:rPr>
                    <w:rFonts w:ascii="Times New Roman" w:hAnsi="Times New Roman"/>
                    <w:b/>
                  </w:rPr>
                  <w:t>http://www.primariasector1.ro</w:t>
                </w:r>
              </w:p>
            </w:txbxContent>
          </v:textbox>
        </v:shape>
      </w:pict>
    </w:r>
  </w:p>
  <w:p w:rsidR="002D26D8" w:rsidRPr="002D0482" w:rsidRDefault="00161412" w:rsidP="00643DF2">
    <w:pPr>
      <w:pStyle w:val="Footer"/>
      <w:jc w:val="center"/>
      <w:rPr>
        <w:color w:val="FF0000"/>
        <w:sz w:val="22"/>
        <w:szCs w:val="22"/>
        <w:lang w:val="ro-RO"/>
      </w:rPr>
    </w:pPr>
    <w:r w:rsidRPr="00161412">
      <w:rPr>
        <w:noProof/>
        <w:color w:val="FF0000"/>
        <w:sz w:val="22"/>
        <w:szCs w:val="22"/>
        <w:lang w:val="ro-RO" w:eastAsia="ro-RO"/>
      </w:rPr>
      <w:pict>
        <v:shape id="Text Box 2" o:spid="_x0000_s1031" type="#_x0000_t202" style="position:absolute;left:0;text-align:left;margin-left:334.9pt;margin-top:3.6pt;width:193.4pt;height:54.5pt;z-index:251669504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<v:textbox>
            <w:txbxContent>
              <w:p w:rsidR="0008580A" w:rsidRPr="00E344FF" w:rsidRDefault="0008580A" w:rsidP="0008580A">
                <w:pPr>
                  <w:spacing w:after="0" w:line="240" w:lineRule="auto"/>
                  <w:jc w:val="right"/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</w:pPr>
                <w:r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>Bd. Banu Manta nr. 9,  Sectorul 1, București</w:t>
                </w:r>
              </w:p>
              <w:p w:rsidR="0008580A" w:rsidRPr="00E344FF" w:rsidRDefault="002D26D8" w:rsidP="0008580A">
                <w:pPr>
                  <w:spacing w:after="0" w:line="240" w:lineRule="auto"/>
                  <w:jc w:val="right"/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</w:pPr>
                <w:r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>Tel: +4</w:t>
                </w:r>
                <w:r w:rsidR="0008580A"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>021</w:t>
                </w:r>
                <w:r w:rsidR="008C2965"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>/</w:t>
                </w:r>
                <w:r w:rsidR="0008580A"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>319.10.13</w:t>
                </w:r>
                <w:r w:rsidR="00172BE2"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 xml:space="preserve">; </w:t>
                </w:r>
                <w:r w:rsidR="008C2965"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>+4</w:t>
                </w:r>
                <w:r w:rsidR="00172BE2" w:rsidRPr="00E344FF"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  <w:t>021/319.10.14</w:t>
                </w:r>
              </w:p>
              <w:p w:rsidR="0008580A" w:rsidRPr="00E344FF" w:rsidRDefault="00161412" w:rsidP="0008580A">
                <w:pPr>
                  <w:spacing w:after="0" w:line="240" w:lineRule="auto"/>
                  <w:jc w:val="right"/>
                  <w:rPr>
                    <w:rFonts w:cstheme="minorHAnsi"/>
                    <w:b/>
                    <w:color w:val="002060"/>
                    <w:sz w:val="16"/>
                    <w:szCs w:val="16"/>
                    <w:lang w:val="ro-RO"/>
                  </w:rPr>
                </w:pPr>
                <w:hyperlink r:id="rId2" w:history="1">
                  <w:r w:rsidR="008C2965" w:rsidRPr="00E344FF">
                    <w:rPr>
                      <w:rStyle w:val="Hyperlink"/>
                      <w:rFonts w:cstheme="minorHAnsi"/>
                      <w:b/>
                      <w:color w:val="002060"/>
                      <w:sz w:val="16"/>
                      <w:szCs w:val="16"/>
                      <w:u w:val="none"/>
                      <w:lang w:val="ro-RO"/>
                    </w:rPr>
                    <w:t>registratura@primarias1.ro</w:t>
                  </w:r>
                </w:hyperlink>
              </w:p>
              <w:p w:rsidR="0008580A" w:rsidRPr="00E344FF" w:rsidRDefault="00161412" w:rsidP="00F1043D">
                <w:pPr>
                  <w:jc w:val="right"/>
                  <w:rPr>
                    <w:rFonts w:cstheme="minorHAnsi"/>
                    <w:color w:val="002060"/>
                    <w:sz w:val="16"/>
                    <w:szCs w:val="16"/>
                    <w:lang w:val="ro-RO"/>
                  </w:rPr>
                </w:pPr>
                <w:hyperlink r:id="rId3" w:history="1">
                  <w:r w:rsidR="00F1043D" w:rsidRPr="00E344FF">
                    <w:rPr>
                      <w:rStyle w:val="Hyperlink"/>
                      <w:rFonts w:cstheme="minorHAnsi"/>
                      <w:b/>
                      <w:color w:val="002060"/>
                      <w:sz w:val="16"/>
                      <w:szCs w:val="16"/>
                      <w:u w:val="none"/>
                      <w:lang w:val="ro-RO"/>
                    </w:rPr>
                    <w:t>www.primariasector1.ro</w:t>
                  </w:r>
                </w:hyperlink>
              </w:p>
            </w:txbxContent>
          </v:textbox>
          <w10:wrap anchorx="margin"/>
        </v:shape>
      </w:pict>
    </w:r>
    <w:r w:rsidR="00E344FF"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7ADC" w:rsidRDefault="001B7ADC" w:rsidP="00B7531C">
      <w:pPr>
        <w:spacing w:after="0" w:line="240" w:lineRule="auto"/>
      </w:pPr>
      <w:r>
        <w:separator/>
      </w:r>
    </w:p>
  </w:footnote>
  <w:footnote w:type="continuationSeparator" w:id="1">
    <w:p w:rsidR="001B7ADC" w:rsidRDefault="001B7ADC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3450" w:rsidRDefault="00161412" w:rsidP="00663450">
    <w:pPr>
      <w:pStyle w:val="Header"/>
      <w:ind w:firstLine="720"/>
    </w:pPr>
    <w:r w:rsidRPr="00161412">
      <w:rPr>
        <w:noProof/>
        <w:lang w:val="ro-RO" w:eastAsia="ro-RO"/>
      </w:rPr>
      <w:pict>
        <v:rect id="Rectangle 4" o:spid="_x0000_s1026" style="position:absolute;left:0;text-align:left;margin-left:320.85pt;margin-top:21.3pt;width:183.65pt;height:1in;z-index:251674624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<v:textbox inset="2.53958mm,1.2694mm,2.53958mm,1.2694mm">
            <w:txbxContent>
              <w:p w:rsidR="00CE3D3D" w:rsidRPr="007B3D99" w:rsidRDefault="00CE3D3D" w:rsidP="00CE3D3D">
                <w:pPr>
                  <w:spacing w:after="0"/>
                  <w:jc w:val="center"/>
                  <w:textDirection w:val="btLr"/>
                  <w:rPr>
                    <w:rFonts w:eastAsia="Times New Roman" w:cstheme="minorHAnsi"/>
                    <w:b/>
                    <w:i/>
                    <w:iCs/>
                    <w:color w:val="233C83"/>
                    <w:sz w:val="24"/>
                    <w:szCs w:val="24"/>
                    <w:lang w:val="ro-RO"/>
                  </w:rPr>
                </w:pPr>
                <w:r w:rsidRPr="007B3D99">
                  <w:rPr>
                    <w:rFonts w:eastAsia="Times New Roman" w:cstheme="minorHAnsi"/>
                    <w:b/>
                    <w:i/>
                    <w:iCs/>
                    <w:color w:val="233C83"/>
                    <w:sz w:val="24"/>
                    <w:szCs w:val="24"/>
                    <w:lang w:val="ro-RO"/>
                  </w:rPr>
                  <w:t xml:space="preserve">Funcționar </w:t>
                </w:r>
                <w:r w:rsidR="0074063A">
                  <w:rPr>
                    <w:rFonts w:eastAsia="Times New Roman" w:cstheme="minorHAnsi"/>
                    <w:b/>
                    <w:i/>
                    <w:iCs/>
                    <w:color w:val="233C83"/>
                    <w:sz w:val="24"/>
                    <w:szCs w:val="24"/>
                    <w:lang w:val="ro-RO"/>
                  </w:rPr>
                  <w:t xml:space="preserve">public </w:t>
                </w:r>
                <w:r w:rsidRPr="007B3D99">
                  <w:rPr>
                    <w:rFonts w:eastAsia="Times New Roman" w:cstheme="minorHAnsi"/>
                    <w:b/>
                    <w:i/>
                    <w:iCs/>
                    <w:color w:val="233C83"/>
                    <w:sz w:val="24"/>
                    <w:szCs w:val="24"/>
                    <w:lang w:val="ro-RO"/>
                  </w:rPr>
                  <w:t>responsabil cu aplicarea Legii nr.52/2003</w:t>
                </w:r>
              </w:p>
              <w:p w:rsidR="00CE3D3D" w:rsidRPr="007B3D99" w:rsidRDefault="00CE3D3D" w:rsidP="00CE3D3D">
                <w:pPr>
                  <w:spacing w:after="0"/>
                  <w:jc w:val="center"/>
                  <w:textDirection w:val="btLr"/>
                  <w:rPr>
                    <w:rFonts w:eastAsia="Times New Roman" w:cstheme="minorHAnsi"/>
                    <w:b/>
                    <w:i/>
                    <w:iCs/>
                    <w:color w:val="233C83"/>
                    <w:sz w:val="24"/>
                    <w:szCs w:val="24"/>
                    <w:lang w:val="ro-RO"/>
                  </w:rPr>
                </w:pPr>
                <w:r w:rsidRPr="007B3D99">
                  <w:rPr>
                    <w:rFonts w:eastAsia="Times New Roman" w:cstheme="minorHAnsi"/>
                    <w:b/>
                    <w:i/>
                    <w:iCs/>
                    <w:color w:val="233C83"/>
                    <w:sz w:val="24"/>
                    <w:szCs w:val="24"/>
                    <w:lang w:val="ro-RO"/>
                  </w:rPr>
                  <w:t>potrivit Dispoziției Primarului Sector 1</w:t>
                </w:r>
              </w:p>
              <w:p w:rsidR="00DE11CD" w:rsidRPr="00E47CDC" w:rsidRDefault="00DE11CD" w:rsidP="00FD7087">
                <w:pPr>
                  <w:spacing w:after="0" w:line="275" w:lineRule="auto"/>
                  <w:jc w:val="right"/>
                  <w:textDirection w:val="btLr"/>
                  <w:rPr>
                    <w:sz w:val="36"/>
                    <w:szCs w:val="36"/>
                    <w:lang w:val="ro-RO"/>
                  </w:rPr>
                </w:pPr>
              </w:p>
            </w:txbxContent>
          </v:textbox>
          <w10:wrap anchorx="margin"/>
        </v:rect>
      </w:pict>
    </w:r>
    <w:r w:rsidR="00EB08E1">
      <w:rPr>
        <w:noProof/>
      </w:rPr>
      <w:drawing>
        <wp:anchor distT="0" distB="0" distL="114300" distR="114300" simplePos="0" relativeHeight="251675648" behindDoc="0" locked="0" layoutInCell="1" allowOverlap="1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7"/>
  </w:num>
  <w:num w:numId="3">
    <w:abstractNumId w:val="9"/>
  </w:num>
  <w:num w:numId="4">
    <w:abstractNumId w:val="4"/>
  </w:num>
  <w:num w:numId="5">
    <w:abstractNumId w:val="8"/>
  </w:num>
  <w:num w:numId="6">
    <w:abstractNumId w:val="1"/>
  </w:num>
  <w:num w:numId="7">
    <w:abstractNumId w:val="5"/>
  </w:num>
  <w:num w:numId="8">
    <w:abstractNumId w:val="11"/>
  </w:num>
  <w:num w:numId="9">
    <w:abstractNumId w:val="3"/>
  </w:num>
  <w:num w:numId="10">
    <w:abstractNumId w:val="12"/>
  </w:num>
  <w:num w:numId="11">
    <w:abstractNumId w:val="10"/>
  </w:num>
  <w:num w:numId="12">
    <w:abstractNumId w:val="6"/>
  </w:num>
  <w:num w:numId="13">
    <w:abstractNumId w:val="14"/>
  </w:num>
  <w:num w:numId="14">
    <w:abstractNumId w:val="0"/>
  </w:num>
  <w:num w:numId="15">
    <w:abstractNumId w:val="2"/>
  </w:num>
  <w:num w:numId="16">
    <w:abstractNumId w:val="16"/>
  </w:num>
  <w:num w:numId="17">
    <w:abstractNumId w:val="7"/>
  </w:num>
  <w:num w:numId="18">
    <w:abstractNumId w:val="13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hdrShapeDefaults>
    <o:shapedefaults v:ext="edit" spidmax="4098"/>
    <o:shapelayout v:ext="edit">
      <o:idmap v:ext="edit" data="1"/>
      <o:rules v:ext="edit">
        <o:r id="V:Rule1" type="connector" idref="#Straight Arrow Connector 18"/>
      </o:rules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1412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B7ADC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11D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07BF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639B"/>
    <w:rsid w:val="00766639"/>
    <w:rsid w:val="00773418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06B2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87CF0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37A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1412"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customStyle="1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nicollo</dc:creator>
  <cp:lastModifiedBy>Galixy</cp:lastModifiedBy>
  <cp:revision>2</cp:revision>
  <cp:lastPrinted>2025-02-06T06:41:00Z</cp:lastPrinted>
  <dcterms:created xsi:type="dcterms:W3CDTF">2025-02-18T14:50:00Z</dcterms:created>
  <dcterms:modified xsi:type="dcterms:W3CDTF">2025-02-18T14:50:00Z</dcterms:modified>
</cp:coreProperties>
</file>