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31F259A"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B111F">
        <w:rPr>
          <w:rFonts w:eastAsia="Calibri" w:cstheme="minorHAnsi"/>
          <w:b/>
          <w:noProof/>
          <w:color w:val="002060"/>
          <w:sz w:val="24"/>
          <w:szCs w:val="24"/>
          <w:lang w:val="pt-BR"/>
        </w:rPr>
        <w:t>4</w:t>
      </w:r>
      <w:r w:rsidR="003863F0">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DB111F">
        <w:rPr>
          <w:rFonts w:eastAsia="Calibri" w:cstheme="minorHAnsi"/>
          <w:b/>
          <w:noProof/>
          <w:color w:val="002060"/>
          <w:sz w:val="24"/>
          <w:szCs w:val="24"/>
          <w:lang w:val="pt-BR"/>
        </w:rPr>
        <w:t>2</w:t>
      </w:r>
      <w:r w:rsidR="00C7120B">
        <w:rPr>
          <w:rFonts w:eastAsia="Calibri" w:cstheme="minorHAnsi"/>
          <w:b/>
          <w:noProof/>
          <w:color w:val="002060"/>
          <w:sz w:val="24"/>
          <w:szCs w:val="24"/>
          <w:lang w:val="pt-BR"/>
        </w:rPr>
        <w:t>4</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FD558A7" w:rsidR="007B3D99" w:rsidRPr="007B18D0" w:rsidRDefault="00DB111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8944F5">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7FD954D9" w:rsidR="00663AA2" w:rsidRDefault="00663AA2" w:rsidP="00663AA2">
      <w:pPr>
        <w:spacing w:after="0" w:line="240" w:lineRule="auto"/>
        <w:jc w:val="center"/>
        <w:rPr>
          <w:rFonts w:cstheme="minorHAnsi"/>
          <w:b/>
          <w:i/>
          <w:color w:val="002060"/>
          <w:sz w:val="24"/>
          <w:szCs w:val="24"/>
          <w:lang w:val="ro-RO"/>
        </w:rPr>
      </w:pPr>
      <w:bookmarkStart w:id="0" w:name="_Hlk204256189"/>
      <w:bookmarkStart w:id="1"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str.</w:t>
      </w:r>
      <w:r w:rsidR="00C7120B">
        <w:rPr>
          <w:rFonts w:cstheme="minorHAnsi"/>
          <w:b/>
          <w:i/>
          <w:color w:val="002060"/>
          <w:sz w:val="24"/>
          <w:szCs w:val="24"/>
          <w:lang w:val="ro-RO"/>
        </w:rPr>
        <w:t xml:space="preserve"> </w:t>
      </w:r>
      <w:bookmarkStart w:id="2" w:name="_Hlk204256587"/>
      <w:r w:rsidR="003863F0">
        <w:rPr>
          <w:rFonts w:cstheme="minorHAnsi"/>
          <w:b/>
          <w:i/>
          <w:color w:val="002060"/>
          <w:sz w:val="24"/>
          <w:szCs w:val="24"/>
          <w:lang w:val="ro-RO"/>
        </w:rPr>
        <w:t xml:space="preserve">Gheorghe Ionescu </w:t>
      </w:r>
      <w:proofErr w:type="spellStart"/>
      <w:r w:rsidR="003863F0">
        <w:rPr>
          <w:rFonts w:cstheme="minorHAnsi"/>
          <w:b/>
          <w:i/>
          <w:color w:val="002060"/>
          <w:sz w:val="24"/>
          <w:szCs w:val="24"/>
          <w:lang w:val="ro-RO"/>
        </w:rPr>
        <w:t>Sisești</w:t>
      </w:r>
      <w:proofErr w:type="spellEnd"/>
      <w:r w:rsidR="003863F0">
        <w:rPr>
          <w:rFonts w:cstheme="minorHAnsi"/>
          <w:b/>
          <w:i/>
          <w:color w:val="002060"/>
          <w:sz w:val="24"/>
          <w:szCs w:val="24"/>
          <w:lang w:val="ro-RO"/>
        </w:rPr>
        <w:t xml:space="preserve"> nr. 233B</w:t>
      </w:r>
      <w:bookmarkEnd w:id="2"/>
      <w:r w:rsidR="00191073">
        <w:rPr>
          <w:rFonts w:cstheme="minorHAnsi"/>
          <w:b/>
          <w:i/>
          <w:color w:val="002060"/>
          <w:sz w:val="24"/>
          <w:szCs w:val="24"/>
          <w:lang w:val="ro-RO"/>
        </w:rPr>
        <w:t>, Sector 1</w:t>
      </w:r>
    </w:p>
    <w:bookmarkEnd w:id="0"/>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FCEDF7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6BFCFE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F60AB">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9922DBF" w14:textId="0E8E277F" w:rsidR="005F60AB" w:rsidRDefault="005F60AB" w:rsidP="005F60AB">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3863F0" w:rsidRPr="003863F0">
        <w:rPr>
          <w:rFonts w:cstheme="minorHAnsi"/>
          <w:b/>
          <w:i/>
          <w:color w:val="002060"/>
          <w:sz w:val="24"/>
          <w:szCs w:val="24"/>
          <w:lang w:val="ro-RO"/>
        </w:rPr>
        <w:t xml:space="preserve">Gheorghe Ionescu </w:t>
      </w:r>
      <w:proofErr w:type="spellStart"/>
      <w:r w:rsidR="003863F0" w:rsidRPr="003863F0">
        <w:rPr>
          <w:rFonts w:cstheme="minorHAnsi"/>
          <w:b/>
          <w:i/>
          <w:color w:val="002060"/>
          <w:sz w:val="24"/>
          <w:szCs w:val="24"/>
          <w:lang w:val="ro-RO"/>
        </w:rPr>
        <w:t>Sisești</w:t>
      </w:r>
      <w:proofErr w:type="spellEnd"/>
      <w:r w:rsidR="003863F0" w:rsidRPr="003863F0">
        <w:rPr>
          <w:rFonts w:cstheme="minorHAnsi"/>
          <w:b/>
          <w:i/>
          <w:color w:val="002060"/>
          <w:sz w:val="24"/>
          <w:szCs w:val="24"/>
          <w:lang w:val="ro-RO"/>
        </w:rPr>
        <w:t xml:space="preserve"> nr. 233B</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C3A2" w14:textId="77777777" w:rsidR="007D248B" w:rsidRDefault="007D248B" w:rsidP="00B7531C">
      <w:pPr>
        <w:spacing w:after="0" w:line="240" w:lineRule="auto"/>
      </w:pPr>
      <w:r>
        <w:separator/>
      </w:r>
    </w:p>
  </w:endnote>
  <w:endnote w:type="continuationSeparator" w:id="0">
    <w:p w14:paraId="42A9D5D1" w14:textId="77777777" w:rsidR="007D248B" w:rsidRDefault="007D248B"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1F97" w14:textId="77777777" w:rsidR="007D248B" w:rsidRDefault="007D248B" w:rsidP="00B7531C">
      <w:pPr>
        <w:spacing w:after="0" w:line="240" w:lineRule="auto"/>
      </w:pPr>
      <w:r>
        <w:separator/>
      </w:r>
    </w:p>
  </w:footnote>
  <w:footnote w:type="continuationSeparator" w:id="0">
    <w:p w14:paraId="5D664988" w14:textId="77777777" w:rsidR="007D248B" w:rsidRDefault="007D248B"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6234"/>
    <w:rsid w:val="00357579"/>
    <w:rsid w:val="00360B0D"/>
    <w:rsid w:val="0036125A"/>
    <w:rsid w:val="00366C17"/>
    <w:rsid w:val="00367696"/>
    <w:rsid w:val="00382CA7"/>
    <w:rsid w:val="003834E6"/>
    <w:rsid w:val="00383957"/>
    <w:rsid w:val="003863F0"/>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48B"/>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120B"/>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1E2B"/>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2025-07-24T10:36:00Z</cp:lastPrinted>
  <dcterms:created xsi:type="dcterms:W3CDTF">2025-07-24T10:36:00Z</dcterms:created>
  <dcterms:modified xsi:type="dcterms:W3CDTF">2025-07-24T10:36:00Z</dcterms:modified>
</cp:coreProperties>
</file>