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7E07" w14:textId="77777777" w:rsidR="00833812" w:rsidRPr="00936C64" w:rsidRDefault="00833812" w:rsidP="00690806">
      <w:pPr>
        <w:jc w:val="center"/>
        <w:rPr>
          <w:rFonts w:ascii="Times New Roman" w:hAnsi="Times New Roman" w:cs="Times New Roman"/>
          <w:b/>
          <w:bCs/>
          <w:lang w:val="it-IT"/>
        </w:rPr>
      </w:pPr>
    </w:p>
    <w:p w14:paraId="4137C5D8" w14:textId="47E3DF7C" w:rsidR="007851D2" w:rsidRPr="00936C64" w:rsidRDefault="007851D2" w:rsidP="00690806">
      <w:pPr>
        <w:jc w:val="center"/>
        <w:rPr>
          <w:rFonts w:ascii="Times New Roman" w:hAnsi="Times New Roman" w:cs="Times New Roman"/>
          <w:b/>
          <w:bCs/>
          <w:lang w:val="pt-BR"/>
        </w:rPr>
      </w:pPr>
      <w:r w:rsidRPr="00936C64">
        <w:rPr>
          <w:rFonts w:ascii="Times New Roman" w:hAnsi="Times New Roman" w:cs="Times New Roman"/>
          <w:b/>
          <w:bCs/>
          <w:lang w:val="pt-BR"/>
        </w:rPr>
        <w:t>DECLARAȚIE</w:t>
      </w:r>
    </w:p>
    <w:p w14:paraId="3AAD7978" w14:textId="77777777" w:rsidR="00690806" w:rsidRPr="00936C64" w:rsidRDefault="007851D2" w:rsidP="00690806">
      <w:pPr>
        <w:ind w:firstLine="720"/>
        <w:jc w:val="both"/>
        <w:rPr>
          <w:rFonts w:ascii="Times New Roman" w:hAnsi="Times New Roman" w:cs="Times New Roman"/>
          <w:lang w:val="pt-BR"/>
        </w:rPr>
      </w:pPr>
      <w:r w:rsidRPr="00936C64">
        <w:rPr>
          <w:rFonts w:ascii="Times New Roman" w:hAnsi="Times New Roman" w:cs="Times New Roman"/>
          <w:lang w:val="pt-BR"/>
        </w:rPr>
        <w:t xml:space="preserve">Subsemnatul (a)...............................cu domiciliul situat în .......................... strada........................ nr. .............. bloc ...................... scara ............. apartament ......................... sector/județ ............................ identificat(a) cu BI/ CI seria ...............număr ..................emis de ............................ la data de ..................... CNP ..............................în calitate de reprezentant legal al ................................... prin prezenta, declar pe propria răspundere, având cunoștință de prevederile art. 326 Codul Penal, că societatea/persoana fizică ....................................................... 1. nu se află în insolvență, reorganizare judiciară sau faliment, nu este gajată sau ipotecată, este lipsită de sarcini de orice natură; </w:t>
      </w:r>
    </w:p>
    <w:p w14:paraId="2FC538DE" w14:textId="45FBD57C" w:rsidR="00690806" w:rsidRPr="00936C64" w:rsidRDefault="007851D2" w:rsidP="00690806">
      <w:pPr>
        <w:jc w:val="both"/>
        <w:rPr>
          <w:rFonts w:ascii="Times New Roman" w:hAnsi="Times New Roman" w:cs="Times New Roman"/>
          <w:lang w:val="pt-BR"/>
        </w:rPr>
      </w:pPr>
      <w:r w:rsidRPr="00936C64">
        <w:rPr>
          <w:rFonts w:ascii="Times New Roman" w:hAnsi="Times New Roman" w:cs="Times New Roman"/>
          <w:lang w:val="pt-BR"/>
        </w:rPr>
        <w:t>2. nu are ca reprezentanți legali persoane care au fost reprezentanți legali a unei alte persoane juridice</w:t>
      </w:r>
      <w:r w:rsidR="00F006EE" w:rsidRPr="00936C64">
        <w:rPr>
          <w:rFonts w:ascii="Times New Roman" w:hAnsi="Times New Roman" w:cs="Times New Roman"/>
          <w:lang w:val="pt-BR"/>
        </w:rPr>
        <w:t>/fizice</w:t>
      </w:r>
      <w:r w:rsidRPr="00936C64">
        <w:rPr>
          <w:rFonts w:ascii="Times New Roman" w:hAnsi="Times New Roman" w:cs="Times New Roman"/>
          <w:lang w:val="pt-BR"/>
        </w:rPr>
        <w:t xml:space="preserve"> care a înregistrat debite la bugetul local al Sectorului </w:t>
      </w:r>
      <w:r w:rsidR="00690806" w:rsidRPr="00936C64">
        <w:rPr>
          <w:rFonts w:ascii="Times New Roman" w:hAnsi="Times New Roman" w:cs="Times New Roman"/>
          <w:lang w:val="pt-BR"/>
        </w:rPr>
        <w:t>1</w:t>
      </w:r>
      <w:r w:rsidRPr="00936C64">
        <w:rPr>
          <w:rFonts w:ascii="Times New Roman" w:hAnsi="Times New Roman" w:cs="Times New Roman"/>
          <w:lang w:val="pt-BR"/>
        </w:rPr>
        <w:t xml:space="preserve"> ori litigii în contradictoriu cu Sectorul </w:t>
      </w:r>
      <w:r w:rsidR="00690806" w:rsidRPr="00936C64">
        <w:rPr>
          <w:rFonts w:ascii="Times New Roman" w:hAnsi="Times New Roman" w:cs="Times New Roman"/>
          <w:lang w:val="pt-BR"/>
        </w:rPr>
        <w:t>1</w:t>
      </w:r>
      <w:r w:rsidRPr="00936C64">
        <w:rPr>
          <w:rFonts w:ascii="Times New Roman" w:hAnsi="Times New Roman" w:cs="Times New Roman"/>
          <w:lang w:val="pt-BR"/>
        </w:rPr>
        <w:t xml:space="preserve"> al Municipiului București sau Consiliul Local Sector </w:t>
      </w:r>
      <w:r w:rsidR="00690806" w:rsidRPr="00936C64">
        <w:rPr>
          <w:rFonts w:ascii="Times New Roman" w:hAnsi="Times New Roman" w:cs="Times New Roman"/>
          <w:lang w:val="pt-BR"/>
        </w:rPr>
        <w:t>1</w:t>
      </w:r>
      <w:r w:rsidRPr="00936C64">
        <w:rPr>
          <w:rFonts w:ascii="Times New Roman" w:hAnsi="Times New Roman" w:cs="Times New Roman"/>
          <w:lang w:val="pt-BR"/>
        </w:rPr>
        <w:t xml:space="preserve">. </w:t>
      </w:r>
    </w:p>
    <w:p w14:paraId="3609FC27" w14:textId="76AC5158" w:rsidR="00690806" w:rsidRPr="00936C64" w:rsidRDefault="007851D2" w:rsidP="00690806">
      <w:pPr>
        <w:ind w:firstLine="720"/>
        <w:jc w:val="both"/>
        <w:rPr>
          <w:rFonts w:ascii="Times New Roman" w:hAnsi="Times New Roman" w:cs="Times New Roman"/>
          <w:lang w:val="pt-BR"/>
        </w:rPr>
      </w:pPr>
      <w:r w:rsidRPr="00936C64">
        <w:rPr>
          <w:rFonts w:ascii="Times New Roman" w:hAnsi="Times New Roman" w:cs="Times New Roman"/>
          <w:lang w:val="pt-BR"/>
        </w:rPr>
        <w:t>De asemenea, menționez că în ultimii 3 ani nu am fost reprezentant legal al unei persoane juridice</w:t>
      </w:r>
      <w:r w:rsidR="00F006EE" w:rsidRPr="00936C64">
        <w:rPr>
          <w:rFonts w:ascii="Times New Roman" w:hAnsi="Times New Roman" w:cs="Times New Roman"/>
          <w:lang w:val="pt-BR"/>
        </w:rPr>
        <w:t>/fizice</w:t>
      </w:r>
      <w:r w:rsidRPr="00936C64">
        <w:rPr>
          <w:rFonts w:ascii="Times New Roman" w:hAnsi="Times New Roman" w:cs="Times New Roman"/>
          <w:lang w:val="pt-BR"/>
        </w:rPr>
        <w:t xml:space="preserve"> care a fost desemnată câștigătoare la o licitație publică anterioară privind bunurile statului sau unităților administrativ-teritoriale, în ultimii 3 ani, dar nu a încheiat contractul ori nu a plătit prețul, din culpa proprie. </w:t>
      </w:r>
    </w:p>
    <w:p w14:paraId="25526C60" w14:textId="5D0829BB" w:rsidR="007B12BA" w:rsidRPr="00936C64" w:rsidRDefault="007851D2" w:rsidP="00690806">
      <w:pPr>
        <w:ind w:firstLine="720"/>
        <w:jc w:val="both"/>
        <w:rPr>
          <w:rFonts w:ascii="Times New Roman" w:hAnsi="Times New Roman" w:cs="Times New Roman"/>
          <w:lang w:val="pt-BR"/>
        </w:rPr>
      </w:pPr>
      <w:r w:rsidRPr="00936C64">
        <w:rPr>
          <w:rFonts w:ascii="Times New Roman" w:hAnsi="Times New Roman" w:cs="Times New Roman"/>
          <w:lang w:val="pt-BR"/>
        </w:rPr>
        <w:t>Totodată, declar că nu am</w:t>
      </w:r>
      <w:r w:rsidR="00936C64">
        <w:rPr>
          <w:rFonts w:ascii="Times New Roman" w:hAnsi="Times New Roman" w:cs="Times New Roman"/>
          <w:lang w:val="pt-BR"/>
        </w:rPr>
        <w:t xml:space="preserve"> </w:t>
      </w:r>
      <w:r w:rsidR="00936C64" w:rsidRPr="00936C64">
        <w:rPr>
          <w:rFonts w:ascii="Times New Roman" w:hAnsi="Times New Roman" w:cs="Times New Roman"/>
          <w:lang w:val="pt-BR"/>
        </w:rPr>
        <w:t>rude</w:t>
      </w:r>
      <w:r w:rsidRPr="00936C64">
        <w:rPr>
          <w:rFonts w:ascii="Times New Roman" w:hAnsi="Times New Roman" w:cs="Times New Roman"/>
          <w:lang w:val="pt-BR"/>
        </w:rPr>
        <w:t xml:space="preserve"> </w:t>
      </w:r>
      <w:r w:rsidR="00936C64" w:rsidRPr="00936C64">
        <w:rPr>
          <w:rFonts w:ascii="Times New Roman" w:hAnsi="Times New Roman" w:cs="Times New Roman"/>
          <w:lang w:val="pt-BR"/>
        </w:rPr>
        <w:t>de</w:t>
      </w:r>
      <w:r w:rsidR="00936C64">
        <w:rPr>
          <w:rFonts w:ascii="Times New Roman" w:hAnsi="Times New Roman" w:cs="Times New Roman"/>
          <w:lang w:val="pt-BR"/>
        </w:rPr>
        <w:t xml:space="preserve"> până la</w:t>
      </w:r>
      <w:r w:rsidRPr="00936C64">
        <w:rPr>
          <w:rFonts w:ascii="Times New Roman" w:hAnsi="Times New Roman" w:cs="Times New Roman"/>
          <w:lang w:val="pt-BR"/>
        </w:rPr>
        <w:t xml:space="preserve"> gradul </w:t>
      </w:r>
      <w:r w:rsidR="00271220" w:rsidRPr="00936C64">
        <w:rPr>
          <w:rFonts w:ascii="Times New Roman" w:hAnsi="Times New Roman" w:cs="Times New Roman"/>
          <w:lang w:val="pt-BR"/>
        </w:rPr>
        <w:t>II</w:t>
      </w:r>
      <w:r w:rsidRPr="00936C64">
        <w:rPr>
          <w:rFonts w:ascii="Times New Roman" w:hAnsi="Times New Roman" w:cs="Times New Roman"/>
          <w:lang w:val="pt-BR"/>
        </w:rPr>
        <w:t xml:space="preserve"> angajate în cadrul Sectorului </w:t>
      </w:r>
      <w:r w:rsidR="009F0ADE" w:rsidRPr="00936C64">
        <w:rPr>
          <w:rFonts w:ascii="Times New Roman" w:hAnsi="Times New Roman" w:cs="Times New Roman"/>
          <w:lang w:val="pt-BR"/>
        </w:rPr>
        <w:t>1</w:t>
      </w:r>
      <w:r w:rsidRPr="00936C64">
        <w:rPr>
          <w:rFonts w:ascii="Times New Roman" w:hAnsi="Times New Roman" w:cs="Times New Roman"/>
          <w:lang w:val="pt-BR"/>
        </w:rPr>
        <w:t xml:space="preserve"> al Municipiului București și că nu voi participa la licitație cu o altă persoană juridică</w:t>
      </w:r>
      <w:r w:rsidR="00271220" w:rsidRPr="00936C64">
        <w:rPr>
          <w:rFonts w:ascii="Times New Roman" w:hAnsi="Times New Roman" w:cs="Times New Roman"/>
          <w:lang w:val="pt-BR"/>
        </w:rPr>
        <w:t>/fizică</w:t>
      </w:r>
      <w:r w:rsidRPr="00936C64">
        <w:rPr>
          <w:rFonts w:ascii="Times New Roman" w:hAnsi="Times New Roman" w:cs="Times New Roman"/>
          <w:lang w:val="pt-BR"/>
        </w:rPr>
        <w:t xml:space="preserve"> în care să am calitatea de asociat/administrator sau asociat unic, iar în cazul în care, în perioada scursă de la data depunerii documentației de licitație, până la licitație, voi dobândi calitatea de asociat/administrator sau asociat unic al unei persoane participantă și ea la aceeași licitație, în mod expres voi face toate demersurile să retrag de la licitație una dintre persoanele juridice</w:t>
      </w:r>
      <w:r w:rsidR="00271220" w:rsidRPr="00936C64">
        <w:rPr>
          <w:rFonts w:ascii="Times New Roman" w:hAnsi="Times New Roman" w:cs="Times New Roman"/>
          <w:lang w:val="pt-BR"/>
        </w:rPr>
        <w:t>/fizice</w:t>
      </w:r>
      <w:r w:rsidRPr="00936C64">
        <w:rPr>
          <w:rFonts w:ascii="Times New Roman" w:hAnsi="Times New Roman" w:cs="Times New Roman"/>
          <w:lang w:val="pt-BR"/>
        </w:rPr>
        <w:t>, astfel încât să rămână o singură persoană juridică</w:t>
      </w:r>
      <w:r w:rsidR="009F0ADE" w:rsidRPr="00936C64">
        <w:rPr>
          <w:rFonts w:ascii="Times New Roman" w:hAnsi="Times New Roman" w:cs="Times New Roman"/>
          <w:lang w:val="pt-BR"/>
        </w:rPr>
        <w:t>/fizică</w:t>
      </w:r>
      <w:r w:rsidRPr="00936C64">
        <w:rPr>
          <w:rFonts w:ascii="Times New Roman" w:hAnsi="Times New Roman" w:cs="Times New Roman"/>
          <w:lang w:val="pt-BR"/>
        </w:rPr>
        <w:t xml:space="preserve"> participantă, în care am calitatea de asociat sau asociat unic.</w:t>
      </w:r>
    </w:p>
    <w:p w14:paraId="091DD948" w14:textId="419F940E" w:rsidR="00690806" w:rsidRPr="00936C64" w:rsidRDefault="007851D2" w:rsidP="00690806">
      <w:pPr>
        <w:ind w:firstLine="720"/>
        <w:jc w:val="both"/>
        <w:rPr>
          <w:rFonts w:ascii="Times New Roman" w:hAnsi="Times New Roman" w:cs="Times New Roman"/>
          <w:lang w:val="pt-BR"/>
        </w:rPr>
      </w:pPr>
      <w:r w:rsidRPr="00936C64">
        <w:rPr>
          <w:rFonts w:ascii="Times New Roman" w:hAnsi="Times New Roman" w:cs="Times New Roman"/>
          <w:lang w:val="pt-BR"/>
        </w:rPr>
        <w:t xml:space="preserve">De asemenea, declar că înțeleg și accept faptul că </w:t>
      </w:r>
      <w:r w:rsidR="00271220" w:rsidRPr="00936C64">
        <w:rPr>
          <w:rFonts w:ascii="Times New Roman" w:hAnsi="Times New Roman" w:cs="Times New Roman"/>
          <w:lang w:val="pt-BR"/>
        </w:rPr>
        <w:t>imobilul domeniu public/privat –teren/construcție cu altă destinație decât cea de locuință</w:t>
      </w:r>
      <w:r w:rsidRPr="00936C64">
        <w:rPr>
          <w:rFonts w:ascii="Times New Roman" w:hAnsi="Times New Roman" w:cs="Times New Roman"/>
          <w:lang w:val="pt-BR"/>
        </w:rPr>
        <w:t xml:space="preserve">, ce formează obiectul licitației publice reprezintă un bun actual și că mi-am exercitat dreptul de a dispune de toate informațiile și documentele referitoare la terenul, domeniu public, ................................... anterior depunerii Ofertei de participare la licitație. </w:t>
      </w:r>
    </w:p>
    <w:p w14:paraId="21812A68" w14:textId="144A81CB" w:rsidR="00833812" w:rsidRPr="00936C64" w:rsidRDefault="007851D2" w:rsidP="00690806">
      <w:pPr>
        <w:ind w:firstLine="720"/>
        <w:jc w:val="both"/>
        <w:rPr>
          <w:rFonts w:ascii="Times New Roman" w:hAnsi="Times New Roman" w:cs="Times New Roman"/>
          <w:lang w:val="pt-BR"/>
        </w:rPr>
      </w:pPr>
      <w:r w:rsidRPr="00936C64">
        <w:rPr>
          <w:rFonts w:ascii="Times New Roman" w:hAnsi="Times New Roman" w:cs="Times New Roman"/>
          <w:lang w:val="pt-BR"/>
        </w:rPr>
        <w:t xml:space="preserve">De asemenea, în cazul în care </w:t>
      </w:r>
      <w:r w:rsidR="00833812" w:rsidRPr="00936C64">
        <w:rPr>
          <w:rFonts w:ascii="Times New Roman" w:hAnsi="Times New Roman" w:cs="Times New Roman"/>
          <w:lang w:val="pt-BR"/>
        </w:rPr>
        <w:t>societatea/persoana fizică</w:t>
      </w:r>
      <w:r w:rsidR="0091101B" w:rsidRPr="00936C64">
        <w:rPr>
          <w:rFonts w:ascii="Times New Roman" w:hAnsi="Times New Roman" w:cs="Times New Roman"/>
          <w:lang w:val="pt-BR"/>
        </w:rPr>
        <w:t xml:space="preserve"> autorizată/întreprinderea familială/asociația non profit</w:t>
      </w:r>
      <w:r w:rsidR="00833812" w:rsidRPr="00936C64">
        <w:rPr>
          <w:rFonts w:ascii="Times New Roman" w:hAnsi="Times New Roman" w:cs="Times New Roman"/>
          <w:lang w:val="pt-BR"/>
        </w:rPr>
        <w:t xml:space="preserve"> </w:t>
      </w:r>
      <w:r w:rsidRPr="00936C64">
        <w:rPr>
          <w:rFonts w:ascii="Times New Roman" w:hAnsi="Times New Roman" w:cs="Times New Roman"/>
          <w:lang w:val="pt-BR"/>
        </w:rPr>
        <w:t>...........................................</w:t>
      </w:r>
      <w:r w:rsidR="00833812" w:rsidRPr="00936C64">
        <w:rPr>
          <w:rFonts w:ascii="Times New Roman" w:hAnsi="Times New Roman" w:cs="Times New Roman"/>
          <w:lang w:val="pt-BR"/>
        </w:rPr>
        <w:t>..........</w:t>
      </w:r>
    </w:p>
    <w:p w14:paraId="066FF315" w14:textId="69787B02" w:rsidR="00690806" w:rsidRPr="00936C64" w:rsidRDefault="007851D2" w:rsidP="00833812">
      <w:pPr>
        <w:jc w:val="both"/>
        <w:rPr>
          <w:rFonts w:ascii="Times New Roman" w:hAnsi="Times New Roman" w:cs="Times New Roman"/>
          <w:lang w:val="pt-BR"/>
        </w:rPr>
      </w:pPr>
      <w:r w:rsidRPr="00936C64">
        <w:rPr>
          <w:rFonts w:ascii="Times New Roman" w:hAnsi="Times New Roman" w:cs="Times New Roman"/>
          <w:lang w:val="pt-BR"/>
        </w:rPr>
        <w:t xml:space="preserve">.................................. va fi desemnată câștigător al </w:t>
      </w:r>
      <w:r w:rsidR="00271220" w:rsidRPr="00936C64">
        <w:rPr>
          <w:rFonts w:ascii="Times New Roman" w:hAnsi="Times New Roman" w:cs="Times New Roman"/>
          <w:lang w:val="pt-BR"/>
        </w:rPr>
        <w:t>terenului/construcției cu altă destinație decât cea de locuință – domeniu public/privat</w:t>
      </w:r>
      <w:r w:rsidRPr="00936C64">
        <w:rPr>
          <w:rFonts w:ascii="Times New Roman" w:hAnsi="Times New Roman" w:cs="Times New Roman"/>
          <w:lang w:val="pt-BR"/>
        </w:rPr>
        <w:t xml:space="preserve">, în suprafață de ............................... .... mp, situat în ..............................................................................., </w:t>
      </w:r>
      <w:r w:rsidRPr="00936C64">
        <w:rPr>
          <w:rFonts w:ascii="Times New Roman" w:hAnsi="Times New Roman" w:cs="Times New Roman"/>
          <w:b/>
          <w:bCs/>
          <w:lang w:val="pt-BR"/>
        </w:rPr>
        <w:t>declar că sunt de acord că</w:t>
      </w:r>
      <w:r w:rsidRPr="00936C64">
        <w:rPr>
          <w:rFonts w:ascii="Times New Roman" w:hAnsi="Times New Roman" w:cs="Times New Roman"/>
          <w:lang w:val="pt-BR"/>
        </w:rPr>
        <w:t xml:space="preserve">: </w:t>
      </w:r>
    </w:p>
    <w:p w14:paraId="49D44ECF" w14:textId="4E13FC14" w:rsidR="00690806" w:rsidRPr="00C51B89" w:rsidRDefault="007851D2" w:rsidP="00690806">
      <w:pPr>
        <w:jc w:val="both"/>
        <w:rPr>
          <w:rFonts w:ascii="Times New Roman" w:hAnsi="Times New Roman" w:cs="Times New Roman"/>
        </w:rPr>
      </w:pPr>
      <w:r w:rsidRPr="00C51B89">
        <w:rPr>
          <w:rFonts w:ascii="Times New Roman" w:hAnsi="Times New Roman" w:cs="Times New Roman"/>
        </w:rPr>
        <w:lastRenderedPageBreak/>
        <w:t xml:space="preserve">- orice lucrări de amenajare, modernizare, îmbunătățire sau de întreținere a </w:t>
      </w:r>
      <w:r w:rsidR="00271220">
        <w:rPr>
          <w:rFonts w:ascii="Times New Roman" w:hAnsi="Times New Roman" w:cs="Times New Roman"/>
        </w:rPr>
        <w:t>imobilului</w:t>
      </w:r>
      <w:r w:rsidRPr="00C51B89">
        <w:rPr>
          <w:rFonts w:ascii="Times New Roman" w:hAnsi="Times New Roman" w:cs="Times New Roman"/>
        </w:rPr>
        <w:t xml:space="preserve">, domeniu public, se vor face cu fonduri financiare proprii și renunț la dreptul de a solicita contravalorea manoperei și/sau a materialelor consumate, cu obținerea tuturor autorizațiilor legale; </w:t>
      </w:r>
    </w:p>
    <w:p w14:paraId="6692F8F4" w14:textId="77777777" w:rsidR="00690806" w:rsidRPr="00C51B89" w:rsidRDefault="007851D2" w:rsidP="00690806">
      <w:pPr>
        <w:jc w:val="both"/>
        <w:rPr>
          <w:rFonts w:ascii="Times New Roman" w:hAnsi="Times New Roman" w:cs="Times New Roman"/>
        </w:rPr>
      </w:pPr>
      <w:r w:rsidRPr="00C51B89">
        <w:rPr>
          <w:rFonts w:ascii="Times New Roman" w:hAnsi="Times New Roman" w:cs="Times New Roman"/>
        </w:rPr>
        <w:t xml:space="preserve">- să obțin toate avizele și autorizațiile prevăzute de lege pentru activitatea desfășurată pe terenul, domeniu public închiriat, în condițiile prevăzute de legislația în vigoare, din fonduri proprii, fără pretenția rambursării cheltuielilor înaintate în acest scop; </w:t>
      </w:r>
    </w:p>
    <w:p w14:paraId="69AF3C47" w14:textId="6F0CE973" w:rsidR="00690806" w:rsidRPr="00C51B89" w:rsidRDefault="007851D2" w:rsidP="00690806">
      <w:pPr>
        <w:jc w:val="both"/>
        <w:rPr>
          <w:rFonts w:ascii="Times New Roman" w:hAnsi="Times New Roman" w:cs="Times New Roman"/>
        </w:rPr>
      </w:pPr>
      <w:r w:rsidRPr="00C51B89">
        <w:rPr>
          <w:rFonts w:ascii="Times New Roman" w:hAnsi="Times New Roman" w:cs="Times New Roman"/>
        </w:rPr>
        <w:t xml:space="preserve">- să solicit acordul scris al Locatorului pentru schimbarea obiectului de activitate desfășurat pe teren/spațiu domeniu public închiriat; </w:t>
      </w:r>
    </w:p>
    <w:p w14:paraId="0F904155" w14:textId="3B01FB73" w:rsidR="00690806" w:rsidRPr="00C51B89" w:rsidRDefault="007851D2" w:rsidP="00690806">
      <w:pPr>
        <w:jc w:val="both"/>
        <w:rPr>
          <w:rFonts w:ascii="Times New Roman" w:hAnsi="Times New Roman" w:cs="Times New Roman"/>
        </w:rPr>
      </w:pPr>
      <w:r w:rsidRPr="00C51B89">
        <w:rPr>
          <w:rFonts w:ascii="Times New Roman" w:hAnsi="Times New Roman" w:cs="Times New Roman"/>
        </w:rPr>
        <w:t xml:space="preserve">- în situația în care Consiliul Local Sector </w:t>
      </w:r>
      <w:r w:rsidR="009F0ADE" w:rsidRPr="00C51B89">
        <w:rPr>
          <w:rFonts w:ascii="Times New Roman" w:hAnsi="Times New Roman" w:cs="Times New Roman"/>
        </w:rPr>
        <w:t>1</w:t>
      </w:r>
      <w:r w:rsidRPr="00C51B89">
        <w:rPr>
          <w:rFonts w:ascii="Times New Roman" w:hAnsi="Times New Roman" w:cs="Times New Roman"/>
        </w:rPr>
        <w:t xml:space="preserve"> decide modernizarea sau efectuarea de lucrări specifice cu privire la terenul domeniu public, și în măsura în care execuția lucrărilor anterior menționate necesită încetarea activității societății</w:t>
      </w:r>
      <w:r w:rsidR="009F0ADE" w:rsidRPr="00C51B89">
        <w:rPr>
          <w:rFonts w:ascii="Times New Roman" w:hAnsi="Times New Roman" w:cs="Times New Roman"/>
        </w:rPr>
        <w:t>/persoanei fizice</w:t>
      </w:r>
      <w:r w:rsidRPr="00C51B89">
        <w:rPr>
          <w:rFonts w:ascii="Times New Roman" w:hAnsi="Times New Roman" w:cs="Times New Roman"/>
        </w:rPr>
        <w:t xml:space="preserve"> ofertante, societatea</w:t>
      </w:r>
      <w:r w:rsidR="009F0ADE" w:rsidRPr="00C51B89">
        <w:rPr>
          <w:rFonts w:ascii="Times New Roman" w:hAnsi="Times New Roman" w:cs="Times New Roman"/>
        </w:rPr>
        <w:t>/persoana fizică</w:t>
      </w:r>
      <w:r w:rsidRPr="00C51B89">
        <w:rPr>
          <w:rFonts w:ascii="Times New Roman" w:hAnsi="Times New Roman" w:cs="Times New Roman"/>
        </w:rPr>
        <w:t xml:space="preserve"> îşi va suspenda activitatea pe perioada executării lucrărilor și va fi scutit de la plata contravalorii dreptului de folosință a spațiului, domeniu public, pentru perioada respectivă; </w:t>
      </w:r>
    </w:p>
    <w:p w14:paraId="747F9EF8" w14:textId="77777777" w:rsidR="00690806" w:rsidRPr="00C51B89" w:rsidRDefault="007851D2" w:rsidP="00690806">
      <w:pPr>
        <w:jc w:val="both"/>
        <w:rPr>
          <w:rFonts w:ascii="Times New Roman" w:hAnsi="Times New Roman" w:cs="Times New Roman"/>
        </w:rPr>
      </w:pPr>
      <w:r w:rsidRPr="00C51B89">
        <w:rPr>
          <w:rFonts w:ascii="Times New Roman" w:hAnsi="Times New Roman" w:cs="Times New Roman"/>
        </w:rPr>
        <w:t xml:space="preserve">- la încetarea Contractului de închiriere, să predau terenul închiriat pe baza de proces verbal de predare-primire, și să achit toate obligațiile de plată născute până la acel moment; </w:t>
      </w:r>
    </w:p>
    <w:p w14:paraId="7CDD0E04" w14:textId="77777777" w:rsidR="00690806" w:rsidRPr="00C51B89" w:rsidRDefault="007851D2" w:rsidP="00690806">
      <w:pPr>
        <w:jc w:val="both"/>
        <w:rPr>
          <w:rFonts w:ascii="Times New Roman" w:hAnsi="Times New Roman" w:cs="Times New Roman"/>
        </w:rPr>
      </w:pPr>
      <w:r w:rsidRPr="00C51B89">
        <w:rPr>
          <w:rFonts w:ascii="Times New Roman" w:hAnsi="Times New Roman" w:cs="Times New Roman"/>
        </w:rPr>
        <w:t xml:space="preserve">- renunț, în mod expres, să solicit Locatorului contravaloarea oricăror investiții, materiale sau lucrări executate; </w:t>
      </w:r>
    </w:p>
    <w:p w14:paraId="4704D07D" w14:textId="77777777" w:rsidR="00DC72A4" w:rsidRPr="00C51B89" w:rsidRDefault="007851D2" w:rsidP="00690806">
      <w:pPr>
        <w:jc w:val="both"/>
        <w:rPr>
          <w:rFonts w:ascii="Times New Roman" w:hAnsi="Times New Roman" w:cs="Times New Roman"/>
        </w:rPr>
      </w:pPr>
      <w:r w:rsidRPr="00C51B89">
        <w:rPr>
          <w:rFonts w:ascii="Times New Roman" w:hAnsi="Times New Roman" w:cs="Times New Roman"/>
        </w:rPr>
        <w:t xml:space="preserve">- renunț, în mod expres, la dreptul de a solicita despăgubiri sau alte sume de bani Locatorului, în cazul în care Contractul de închiriere va fi desființat printr-o hotărâre judecătorească definitivă; </w:t>
      </w:r>
    </w:p>
    <w:p w14:paraId="280762C6" w14:textId="31FC00FE" w:rsidR="00DC72A4" w:rsidRPr="00C51B89" w:rsidRDefault="007851D2" w:rsidP="00690806">
      <w:pPr>
        <w:jc w:val="both"/>
        <w:rPr>
          <w:rFonts w:ascii="Times New Roman" w:hAnsi="Times New Roman" w:cs="Times New Roman"/>
        </w:rPr>
      </w:pPr>
      <w:r w:rsidRPr="00C51B89">
        <w:rPr>
          <w:rFonts w:ascii="Times New Roman" w:hAnsi="Times New Roman" w:cs="Times New Roman"/>
        </w:rPr>
        <w:t>- înțeleg și accept faptul că, la încetarea contractului, orice investiții, modernizări sau îmbunătățiri aduse de Locatar spațiului, domeniu public, rămân în proprietatea Locatorului, intrând în domeniul public;</w:t>
      </w:r>
    </w:p>
    <w:p w14:paraId="068519C3" w14:textId="1EBF32AA" w:rsidR="00690806" w:rsidRPr="00936C64" w:rsidRDefault="007851D2" w:rsidP="00690806">
      <w:pPr>
        <w:jc w:val="both"/>
        <w:rPr>
          <w:rFonts w:ascii="Times New Roman" w:hAnsi="Times New Roman" w:cs="Times New Roman"/>
          <w:lang w:val="it-IT"/>
        </w:rPr>
      </w:pPr>
      <w:r w:rsidRPr="00C51B89">
        <w:rPr>
          <w:rFonts w:ascii="Times New Roman" w:hAnsi="Times New Roman" w:cs="Times New Roman"/>
        </w:rPr>
        <w:t xml:space="preserve"> - neutilizarea spațiului în anumite perioade ale anului, din orice motive, se va face prin NOTIFICĂRI scrise transmise de către Locatar Locatorului cu cel puțin 7 zile calendaristice înainte de data de la care se doreşte suspendarea chiriei. </w:t>
      </w:r>
      <w:r w:rsidRPr="00936C64">
        <w:rPr>
          <w:rFonts w:ascii="Times New Roman" w:hAnsi="Times New Roman" w:cs="Times New Roman"/>
          <w:lang w:val="it-IT"/>
        </w:rPr>
        <w:t>Netransmiterea NOTIFICĂRII va conduce la plata contravalorii dreptului de folosință a spațiului, domeniu public, închiriat conform chiriei stabilite.</w:t>
      </w:r>
    </w:p>
    <w:p w14:paraId="1F3FA6D7" w14:textId="304C8E30" w:rsidR="00690806" w:rsidRPr="00C51B89" w:rsidRDefault="007851D2" w:rsidP="00690806">
      <w:pPr>
        <w:jc w:val="both"/>
        <w:rPr>
          <w:rFonts w:ascii="Times New Roman" w:hAnsi="Times New Roman" w:cs="Times New Roman"/>
        </w:rPr>
      </w:pPr>
      <w:r w:rsidRPr="00936C64">
        <w:rPr>
          <w:rFonts w:ascii="Times New Roman" w:hAnsi="Times New Roman" w:cs="Times New Roman"/>
          <w:lang w:val="it-IT"/>
        </w:rPr>
        <w:t xml:space="preserve"> </w:t>
      </w:r>
      <w:r w:rsidRPr="00C51B89">
        <w:rPr>
          <w:rFonts w:ascii="Times New Roman" w:hAnsi="Times New Roman" w:cs="Times New Roman"/>
        </w:rPr>
        <w:t xml:space="preserve">Prezenta este valabilă pentru licitația spațiului/imobilului ............................. din ......................... </w:t>
      </w:r>
    </w:p>
    <w:p w14:paraId="0675E4EC" w14:textId="75392525" w:rsidR="007851D2" w:rsidRPr="00C51B89" w:rsidRDefault="007851D2" w:rsidP="00690806">
      <w:pPr>
        <w:jc w:val="both"/>
        <w:rPr>
          <w:rFonts w:ascii="Times New Roman" w:hAnsi="Times New Roman" w:cs="Times New Roman"/>
        </w:rPr>
      </w:pPr>
      <w:r w:rsidRPr="00C51B89">
        <w:rPr>
          <w:rFonts w:ascii="Times New Roman" w:hAnsi="Times New Roman" w:cs="Times New Roman"/>
        </w:rPr>
        <w:t xml:space="preserve">Data: </w:t>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00690806" w:rsidRPr="00C51B89">
        <w:rPr>
          <w:rFonts w:ascii="Times New Roman" w:hAnsi="Times New Roman" w:cs="Times New Roman"/>
        </w:rPr>
        <w:tab/>
      </w:r>
      <w:r w:rsidRPr="00C51B89">
        <w:rPr>
          <w:rFonts w:ascii="Times New Roman" w:hAnsi="Times New Roman" w:cs="Times New Roman"/>
        </w:rPr>
        <w:t>Semnătura</w:t>
      </w:r>
    </w:p>
    <w:sectPr w:rsidR="007851D2" w:rsidRPr="00C51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D2"/>
    <w:rsid w:val="0008537D"/>
    <w:rsid w:val="000F3357"/>
    <w:rsid w:val="00255414"/>
    <w:rsid w:val="002709B7"/>
    <w:rsid w:val="00271220"/>
    <w:rsid w:val="003C1AB5"/>
    <w:rsid w:val="003E024A"/>
    <w:rsid w:val="00563CD9"/>
    <w:rsid w:val="0061504A"/>
    <w:rsid w:val="00670C85"/>
    <w:rsid w:val="00690806"/>
    <w:rsid w:val="006B3B9F"/>
    <w:rsid w:val="007075D2"/>
    <w:rsid w:val="007851D2"/>
    <w:rsid w:val="007B12BA"/>
    <w:rsid w:val="007E18BA"/>
    <w:rsid w:val="00833812"/>
    <w:rsid w:val="008E27B7"/>
    <w:rsid w:val="0091101B"/>
    <w:rsid w:val="00936C64"/>
    <w:rsid w:val="00985B8A"/>
    <w:rsid w:val="009F0ADE"/>
    <w:rsid w:val="00A2603B"/>
    <w:rsid w:val="00B37D1C"/>
    <w:rsid w:val="00C34CF9"/>
    <w:rsid w:val="00C51B89"/>
    <w:rsid w:val="00CB7816"/>
    <w:rsid w:val="00CD3CAB"/>
    <w:rsid w:val="00DC72A4"/>
    <w:rsid w:val="00DD726C"/>
    <w:rsid w:val="00E00B26"/>
    <w:rsid w:val="00F0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98D5"/>
  <w15:chartTrackingRefBased/>
  <w15:docId w15:val="{31FC07F5-D790-405F-B9A2-224227DC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1D2"/>
    <w:rPr>
      <w:rFonts w:eastAsiaTheme="majorEastAsia" w:cstheme="majorBidi"/>
      <w:color w:val="272727" w:themeColor="text1" w:themeTint="D8"/>
    </w:rPr>
  </w:style>
  <w:style w:type="paragraph" w:styleId="Title">
    <w:name w:val="Title"/>
    <w:basedOn w:val="Normal"/>
    <w:next w:val="Normal"/>
    <w:link w:val="TitleChar"/>
    <w:uiPriority w:val="10"/>
    <w:qFormat/>
    <w:rsid w:val="0078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1D2"/>
    <w:pPr>
      <w:spacing w:before="160"/>
      <w:jc w:val="center"/>
    </w:pPr>
    <w:rPr>
      <w:i/>
      <w:iCs/>
      <w:color w:val="404040" w:themeColor="text1" w:themeTint="BF"/>
    </w:rPr>
  </w:style>
  <w:style w:type="character" w:customStyle="1" w:styleId="QuoteChar">
    <w:name w:val="Quote Char"/>
    <w:basedOn w:val="DefaultParagraphFont"/>
    <w:link w:val="Quote"/>
    <w:uiPriority w:val="29"/>
    <w:rsid w:val="007851D2"/>
    <w:rPr>
      <w:i/>
      <w:iCs/>
      <w:color w:val="404040" w:themeColor="text1" w:themeTint="BF"/>
    </w:rPr>
  </w:style>
  <w:style w:type="paragraph" w:styleId="ListParagraph">
    <w:name w:val="List Paragraph"/>
    <w:basedOn w:val="Normal"/>
    <w:uiPriority w:val="34"/>
    <w:qFormat/>
    <w:rsid w:val="007851D2"/>
    <w:pPr>
      <w:ind w:left="720"/>
      <w:contextualSpacing/>
    </w:pPr>
  </w:style>
  <w:style w:type="character" w:styleId="IntenseEmphasis">
    <w:name w:val="Intense Emphasis"/>
    <w:basedOn w:val="DefaultParagraphFont"/>
    <w:uiPriority w:val="21"/>
    <w:qFormat/>
    <w:rsid w:val="007851D2"/>
    <w:rPr>
      <w:i/>
      <w:iCs/>
      <w:color w:val="2F5496" w:themeColor="accent1" w:themeShade="BF"/>
    </w:rPr>
  </w:style>
  <w:style w:type="paragraph" w:styleId="IntenseQuote">
    <w:name w:val="Intense Quote"/>
    <w:basedOn w:val="Normal"/>
    <w:next w:val="Normal"/>
    <w:link w:val="IntenseQuoteChar"/>
    <w:uiPriority w:val="30"/>
    <w:qFormat/>
    <w:rsid w:val="00785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1D2"/>
    <w:rPr>
      <w:i/>
      <w:iCs/>
      <w:color w:val="2F5496" w:themeColor="accent1" w:themeShade="BF"/>
    </w:rPr>
  </w:style>
  <w:style w:type="character" w:styleId="IntenseReference">
    <w:name w:val="Intense Reference"/>
    <w:basedOn w:val="DefaultParagraphFont"/>
    <w:uiPriority w:val="32"/>
    <w:qFormat/>
    <w:rsid w:val="007851D2"/>
    <w:rPr>
      <w:b/>
      <w:bCs/>
      <w:smallCaps/>
      <w:color w:val="2F5496" w:themeColor="accent1" w:themeShade="BF"/>
      <w:spacing w:val="5"/>
    </w:rPr>
  </w:style>
  <w:style w:type="paragraph" w:styleId="Revision">
    <w:name w:val="Revision"/>
    <w:hidden/>
    <w:uiPriority w:val="99"/>
    <w:semiHidden/>
    <w:rsid w:val="008E2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4</cp:revision>
  <dcterms:created xsi:type="dcterms:W3CDTF">2025-09-05T05:40:00Z</dcterms:created>
  <dcterms:modified xsi:type="dcterms:W3CDTF">2025-09-05T07:05:00Z</dcterms:modified>
</cp:coreProperties>
</file>