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A343" w14:textId="0216837E" w:rsidR="001006FA" w:rsidRPr="00AD66C0" w:rsidRDefault="001006FA" w:rsidP="001006FA">
      <w:pPr>
        <w:ind w:left="4320" w:firstLine="720"/>
        <w:jc w:val="center"/>
        <w:rPr>
          <w:b/>
          <w:bCs/>
        </w:rPr>
      </w:pPr>
      <w:r w:rsidRPr="00AD66C0">
        <w:rPr>
          <w:b/>
          <w:bCs/>
        </w:rPr>
        <w:t>ANEXA NR. 8</w:t>
      </w:r>
    </w:p>
    <w:p w14:paraId="7A101FE5" w14:textId="77777777" w:rsidR="001006FA" w:rsidRPr="00AD66C0" w:rsidRDefault="001006FA" w:rsidP="001006FA">
      <w:pPr>
        <w:jc w:val="right"/>
        <w:rPr>
          <w:b/>
          <w:bCs/>
        </w:rPr>
      </w:pPr>
      <w:r w:rsidRPr="00AD66C0">
        <w:rPr>
          <w:b/>
          <w:bCs/>
        </w:rPr>
        <w:t xml:space="preserve">la H.C.L. al Sectorului 1 nr. ……./……… </w:t>
      </w:r>
    </w:p>
    <w:p w14:paraId="3CC6FC15" w14:textId="77777777" w:rsidR="00635C57" w:rsidRPr="00AD66C0" w:rsidRDefault="00635C57" w:rsidP="00D3610C">
      <w:pPr>
        <w:tabs>
          <w:tab w:val="left" w:pos="7440"/>
        </w:tabs>
        <w:spacing w:line="360" w:lineRule="auto"/>
        <w:rPr>
          <w:b/>
        </w:rPr>
      </w:pPr>
    </w:p>
    <w:p w14:paraId="38C18C25" w14:textId="77777777" w:rsidR="00635C57" w:rsidRPr="00AD66C0" w:rsidRDefault="00635C57" w:rsidP="00D3610C">
      <w:pPr>
        <w:spacing w:line="360" w:lineRule="auto"/>
      </w:pPr>
    </w:p>
    <w:p w14:paraId="742A2B19" w14:textId="77777777" w:rsidR="00635C57" w:rsidRPr="00AD66C0" w:rsidRDefault="00635C57" w:rsidP="00D3610C">
      <w:pPr>
        <w:pStyle w:val="Title"/>
        <w:spacing w:line="360" w:lineRule="auto"/>
        <w:rPr>
          <w:sz w:val="24"/>
        </w:rPr>
      </w:pPr>
      <w:r w:rsidRPr="00AD66C0">
        <w:rPr>
          <w:sz w:val="24"/>
        </w:rPr>
        <w:t xml:space="preserve">CONTRACT  DE  ÎNCHIRIERE  nr.  </w:t>
      </w:r>
    </w:p>
    <w:p w14:paraId="10C45F1D" w14:textId="5D65E9E1" w:rsidR="00635C57" w:rsidRPr="00AD66C0" w:rsidRDefault="00635C57" w:rsidP="00D3610C">
      <w:pPr>
        <w:spacing w:line="360" w:lineRule="auto"/>
        <w:jc w:val="center"/>
        <w:rPr>
          <w:b/>
          <w:bCs/>
          <w:i/>
        </w:rPr>
      </w:pPr>
      <w:r w:rsidRPr="00AD66C0">
        <w:rPr>
          <w:i/>
        </w:rPr>
        <w:t xml:space="preserve">încheiat azi  </w:t>
      </w:r>
      <w:r w:rsidR="007A34D2" w:rsidRPr="00AD66C0">
        <w:rPr>
          <w:i/>
        </w:rPr>
        <w:t>.........................</w:t>
      </w:r>
      <w:r w:rsidR="00167EBB" w:rsidRPr="00AD66C0">
        <w:rPr>
          <w:i/>
        </w:rPr>
        <w:t xml:space="preserve">, la </w:t>
      </w:r>
      <w:r w:rsidR="00D5318D" w:rsidRPr="00AD66C0">
        <w:rPr>
          <w:i/>
        </w:rPr>
        <w:t>sediul Direcției Generale de Impozite și Taxe Locale a Sectorului 1</w:t>
      </w:r>
    </w:p>
    <w:p w14:paraId="7C21C5BA" w14:textId="1A84448B" w:rsidR="00635C57" w:rsidRPr="00AD66C0" w:rsidRDefault="00635C57" w:rsidP="00D3610C">
      <w:pPr>
        <w:spacing w:line="360" w:lineRule="auto"/>
        <w:jc w:val="center"/>
        <w:rPr>
          <w:i/>
        </w:rPr>
      </w:pPr>
      <w:r w:rsidRPr="00AD66C0">
        <w:rPr>
          <w:i/>
        </w:rPr>
        <w:t xml:space="preserve">din </w:t>
      </w:r>
      <w:r w:rsidR="007A34D2" w:rsidRPr="00AD66C0">
        <w:rPr>
          <w:i/>
        </w:rPr>
        <w:t>...........................</w:t>
      </w:r>
      <w:r w:rsidR="00167EBB" w:rsidRPr="00AD66C0">
        <w:rPr>
          <w:i/>
        </w:rPr>
        <w:t>, sector 1</w:t>
      </w:r>
      <w:r w:rsidRPr="00AD66C0">
        <w:rPr>
          <w:i/>
        </w:rPr>
        <w:t>, Bucureşti</w:t>
      </w:r>
    </w:p>
    <w:p w14:paraId="4C7FBEC7" w14:textId="0D70F051" w:rsidR="00635C57" w:rsidRPr="00AD66C0" w:rsidRDefault="00635C57" w:rsidP="00045023">
      <w:pPr>
        <w:spacing w:line="360" w:lineRule="auto"/>
        <w:ind w:firstLine="720"/>
      </w:pPr>
      <w:r w:rsidRPr="00AD66C0">
        <w:t xml:space="preserve">                   Având în vedere  hotărârea de  adjudecare  nr.  </w:t>
      </w:r>
      <w:r w:rsidR="003366D9" w:rsidRPr="00AD66C0">
        <w:t>_____</w:t>
      </w:r>
      <w:r w:rsidRPr="00AD66C0">
        <w:t>/</w:t>
      </w:r>
      <w:r w:rsidR="003366D9" w:rsidRPr="00AD66C0">
        <w:t>__________</w:t>
      </w:r>
    </w:p>
    <w:p w14:paraId="5BC6AF0F" w14:textId="77777777" w:rsidR="00635C57" w:rsidRPr="00AD66C0" w:rsidRDefault="00635C57" w:rsidP="00D3610C">
      <w:pPr>
        <w:spacing w:line="360" w:lineRule="auto"/>
        <w:jc w:val="center"/>
        <w:rPr>
          <w:b/>
          <w:bCs/>
        </w:rPr>
      </w:pPr>
    </w:p>
    <w:p w14:paraId="7036B953" w14:textId="16B1F45B" w:rsidR="00635C57" w:rsidRPr="00AD66C0" w:rsidRDefault="00E003A0" w:rsidP="00D3610C">
      <w:pPr>
        <w:pStyle w:val="Heading1"/>
      </w:pPr>
      <w:r w:rsidRPr="00AD66C0">
        <w:t>ART. 1</w:t>
      </w:r>
      <w:r w:rsidR="00635C57" w:rsidRPr="00AD66C0">
        <w:t xml:space="preserve">  -  PĂRŢILE  CONTRACT</w:t>
      </w:r>
      <w:r w:rsidR="001A0923" w:rsidRPr="00AD66C0">
        <w:t>ANTE</w:t>
      </w:r>
      <w:r w:rsidR="00635C57" w:rsidRPr="00AD66C0">
        <w:t xml:space="preserve">  </w:t>
      </w:r>
    </w:p>
    <w:p w14:paraId="7E708E0C" w14:textId="55B1B0A8" w:rsidR="00635C57" w:rsidRPr="00AD66C0" w:rsidRDefault="00D25876" w:rsidP="00D3610C">
      <w:pPr>
        <w:spacing w:line="360" w:lineRule="auto"/>
        <w:jc w:val="both"/>
        <w:rPr>
          <w:b/>
          <w:lang w:val="fr-FR"/>
        </w:rPr>
      </w:pPr>
      <w:r>
        <w:rPr>
          <w:b/>
        </w:rPr>
        <w:t xml:space="preserve">Sectorul 1 al Municipiului București prin </w:t>
      </w:r>
      <w:r w:rsidRPr="00AD66C0">
        <w:rPr>
          <w:b/>
        </w:rPr>
        <w:t>Direcția Generală De Impozite Și Taxe Locale A Sectorului 1</w:t>
      </w:r>
      <w:r w:rsidR="00635C57" w:rsidRPr="00AD66C0">
        <w:t xml:space="preserve">, cu sediul </w:t>
      </w:r>
      <w:r w:rsidR="003366D9" w:rsidRPr="00AD66C0">
        <w:t xml:space="preserve">situat </w:t>
      </w:r>
      <w:r w:rsidR="00635C57" w:rsidRPr="00AD66C0">
        <w:t>în Bucure</w:t>
      </w:r>
      <w:r w:rsidR="00635C57" w:rsidRPr="00AD66C0">
        <w:sym w:font="Times New Roman" w:char="015F"/>
      </w:r>
      <w:r w:rsidR="001A14AA" w:rsidRPr="00AD66C0">
        <w:t xml:space="preserve">ti, </w:t>
      </w:r>
      <w:r w:rsidR="00D5318D" w:rsidRPr="00AD66C0">
        <w:t>...............</w:t>
      </w:r>
      <w:r w:rsidR="001A14AA" w:rsidRPr="00AD66C0">
        <w:t>, nr.</w:t>
      </w:r>
      <w:r w:rsidR="00D5318D" w:rsidRPr="00AD66C0">
        <w:t>............</w:t>
      </w:r>
      <w:r w:rsidR="00167EBB" w:rsidRPr="00AD66C0">
        <w:t>, sector 1, telefon ........................,  e-mail</w:t>
      </w:r>
      <w:r w:rsidR="001A14AA" w:rsidRPr="00AD66C0">
        <w:t xml:space="preserve"> ............................................................</w:t>
      </w:r>
      <w:r w:rsidR="00167EBB" w:rsidRPr="00AD66C0">
        <w:t xml:space="preserve">, </w:t>
      </w:r>
      <w:r w:rsidR="00635C57" w:rsidRPr="00AD66C0">
        <w:t xml:space="preserve"> Cod de</w:t>
      </w:r>
      <w:r w:rsidR="00167EBB" w:rsidRPr="00AD66C0">
        <w:t xml:space="preserve"> Înregistrare Fiscală ..............................</w:t>
      </w:r>
      <w:r w:rsidR="00635C57" w:rsidRPr="00AD66C0">
        <w:t xml:space="preserve">, având cont Nr. </w:t>
      </w:r>
      <w:r w:rsidR="00167EBB" w:rsidRPr="00AD66C0">
        <w:rPr>
          <w:lang w:val="fr-FR"/>
        </w:rPr>
        <w:t>…………………………</w:t>
      </w:r>
      <w:proofErr w:type="gramStart"/>
      <w:r w:rsidR="00167EBB" w:rsidRPr="00AD66C0">
        <w:rPr>
          <w:lang w:val="fr-FR"/>
        </w:rPr>
        <w:t>…,</w:t>
      </w:r>
      <w:proofErr w:type="spellStart"/>
      <w:r w:rsidR="00167EBB" w:rsidRPr="00AD66C0">
        <w:rPr>
          <w:lang w:val="fr-FR"/>
        </w:rPr>
        <w:t>deschis</w:t>
      </w:r>
      <w:proofErr w:type="spellEnd"/>
      <w:proofErr w:type="gramEnd"/>
      <w:r w:rsidR="00167EBB" w:rsidRPr="00AD66C0">
        <w:rPr>
          <w:lang w:val="fr-FR"/>
        </w:rPr>
        <w:t xml:space="preserve"> la </w:t>
      </w:r>
      <w:proofErr w:type="spellStart"/>
      <w:r w:rsidR="00167EBB" w:rsidRPr="00AD66C0">
        <w:rPr>
          <w:lang w:val="fr-FR"/>
        </w:rPr>
        <w:t>Trezoreria</w:t>
      </w:r>
      <w:proofErr w:type="spellEnd"/>
      <w:r w:rsidR="00167EBB" w:rsidRPr="00AD66C0">
        <w:rPr>
          <w:lang w:val="fr-FR"/>
        </w:rPr>
        <w:t xml:space="preserve"> </w:t>
      </w:r>
      <w:proofErr w:type="spellStart"/>
      <w:r w:rsidR="00167EBB" w:rsidRPr="00AD66C0">
        <w:rPr>
          <w:lang w:val="fr-FR"/>
        </w:rPr>
        <w:t>Sector</w:t>
      </w:r>
      <w:proofErr w:type="spellEnd"/>
      <w:r w:rsidR="00167EBB" w:rsidRPr="00AD66C0">
        <w:rPr>
          <w:lang w:val="fr-FR"/>
        </w:rPr>
        <w:t xml:space="preserve"> 1</w:t>
      </w:r>
      <w:r w:rsidR="009B7E74" w:rsidRPr="00AD66C0">
        <w:rPr>
          <w:lang w:val="fr-FR"/>
        </w:rPr>
        <w:t xml:space="preserve">, </w:t>
      </w:r>
      <w:proofErr w:type="spellStart"/>
      <w:r w:rsidR="009B7E74" w:rsidRPr="00AD66C0">
        <w:rPr>
          <w:lang w:val="fr-FR"/>
        </w:rPr>
        <w:t>reprezentat</w:t>
      </w:r>
      <w:r w:rsidR="00437E73" w:rsidRPr="00AD66C0">
        <w:rPr>
          <w:lang w:val="fr-FR"/>
        </w:rPr>
        <w:t>ă</w:t>
      </w:r>
      <w:proofErr w:type="spellEnd"/>
      <w:r w:rsidR="003366D9" w:rsidRPr="00AD66C0">
        <w:rPr>
          <w:lang w:val="fr-FR"/>
        </w:rPr>
        <w:t xml:space="preserve"> </w:t>
      </w:r>
      <w:proofErr w:type="spellStart"/>
      <w:r w:rsidR="003366D9" w:rsidRPr="00AD66C0">
        <w:rPr>
          <w:lang w:val="fr-FR"/>
        </w:rPr>
        <w:t>legal</w:t>
      </w:r>
      <w:proofErr w:type="spellEnd"/>
      <w:r w:rsidR="003366D9" w:rsidRPr="00AD66C0">
        <w:rPr>
          <w:lang w:val="fr-FR"/>
        </w:rPr>
        <w:t xml:space="preserve"> </w:t>
      </w:r>
      <w:proofErr w:type="spellStart"/>
      <w:r w:rsidR="00635C57" w:rsidRPr="00AD66C0">
        <w:rPr>
          <w:lang w:val="fr-FR"/>
        </w:rPr>
        <w:t>prin</w:t>
      </w:r>
      <w:proofErr w:type="spellEnd"/>
      <w:r w:rsidR="00635C57" w:rsidRPr="00AD66C0">
        <w:rPr>
          <w:lang w:val="fr-FR"/>
        </w:rPr>
        <w:t xml:space="preserve"> </w:t>
      </w:r>
      <w:proofErr w:type="spellStart"/>
      <w:r w:rsidR="00D5318D" w:rsidRPr="00AD66C0">
        <w:rPr>
          <w:lang w:val="fr-FR"/>
        </w:rPr>
        <w:t>director</w:t>
      </w:r>
      <w:proofErr w:type="spellEnd"/>
      <w:r w:rsidR="00D5318D" w:rsidRPr="00AD66C0">
        <w:rPr>
          <w:lang w:val="fr-FR"/>
        </w:rPr>
        <w:t xml:space="preserve"> </w:t>
      </w:r>
      <w:proofErr w:type="spellStart"/>
      <w:r w:rsidR="00D5318D" w:rsidRPr="00AD66C0">
        <w:rPr>
          <w:lang w:val="fr-FR"/>
        </w:rPr>
        <w:t>general</w:t>
      </w:r>
      <w:proofErr w:type="spellEnd"/>
      <w:r w:rsidR="006E407B" w:rsidRPr="00AD66C0">
        <w:rPr>
          <w:lang w:val="fr-FR"/>
        </w:rPr>
        <w:t xml:space="preserve"> </w:t>
      </w:r>
      <w:r w:rsidR="00D5318D" w:rsidRPr="00AD66C0">
        <w:rPr>
          <w:lang w:val="fr-FR"/>
        </w:rPr>
        <w:t>………………</w:t>
      </w:r>
      <w:proofErr w:type="gramStart"/>
      <w:r w:rsidR="00D5318D" w:rsidRPr="00AD66C0">
        <w:rPr>
          <w:lang w:val="fr-FR"/>
        </w:rPr>
        <w:t>…….</w:t>
      </w:r>
      <w:proofErr w:type="gramEnd"/>
      <w:r w:rsidR="00635C57" w:rsidRPr="00AD66C0">
        <w:rPr>
          <w:lang w:val="fr-FR"/>
        </w:rPr>
        <w:t>,</w:t>
      </w:r>
      <w:r w:rsidR="003366D9" w:rsidRPr="00AD66C0">
        <w:rPr>
          <w:lang w:val="fr-FR"/>
        </w:rPr>
        <w:t xml:space="preserve"> </w:t>
      </w:r>
      <w:proofErr w:type="gramStart"/>
      <w:r w:rsidR="006E407B" w:rsidRPr="00AD66C0">
        <w:t>denumit</w:t>
      </w:r>
      <w:r w:rsidR="00635C57" w:rsidRPr="00AD66C0">
        <w:t xml:space="preserve">  în</w:t>
      </w:r>
      <w:proofErr w:type="gramEnd"/>
      <w:r w:rsidR="00635C57" w:rsidRPr="00AD66C0">
        <w:t xml:space="preserve"> continuare </w:t>
      </w:r>
      <w:r w:rsidR="00635C57" w:rsidRPr="00AD66C0">
        <w:rPr>
          <w:b/>
        </w:rPr>
        <w:t>LOCATOR</w:t>
      </w:r>
    </w:p>
    <w:p w14:paraId="3F066DF3" w14:textId="0F6EB998" w:rsidR="00635C57" w:rsidRPr="00AD66C0" w:rsidRDefault="001006FA" w:rsidP="00D3610C">
      <w:pPr>
        <w:spacing w:line="360" w:lineRule="auto"/>
        <w:ind w:firstLine="720"/>
        <w:jc w:val="center"/>
        <w:rPr>
          <w:b/>
          <w:bCs/>
          <w:lang w:val="fr-FR"/>
        </w:rPr>
      </w:pPr>
      <w:r w:rsidRPr="00AD66C0">
        <w:rPr>
          <w:b/>
          <w:bCs/>
        </w:rPr>
        <w:t>ș</w:t>
      </w:r>
      <w:r w:rsidR="00635C57" w:rsidRPr="00AD66C0">
        <w:rPr>
          <w:b/>
          <w:bCs/>
          <w:lang w:val="fr-FR"/>
        </w:rPr>
        <w:t>i</w:t>
      </w:r>
    </w:p>
    <w:p w14:paraId="74B4EC66" w14:textId="77777777" w:rsidR="00B12451" w:rsidRPr="00AD66C0" w:rsidRDefault="00B12451" w:rsidP="00D3610C">
      <w:pPr>
        <w:spacing w:line="360" w:lineRule="auto"/>
        <w:ind w:firstLine="720"/>
        <w:jc w:val="center"/>
        <w:rPr>
          <w:b/>
          <w:bCs/>
          <w:lang w:val="fr-FR"/>
        </w:rPr>
      </w:pPr>
    </w:p>
    <w:p w14:paraId="5BDDFF30" w14:textId="001EA4EB" w:rsidR="00635C57" w:rsidRPr="00AD66C0" w:rsidRDefault="003366D9" w:rsidP="00D3610C">
      <w:pPr>
        <w:spacing w:line="360" w:lineRule="auto"/>
        <w:jc w:val="both"/>
        <w:rPr>
          <w:b/>
        </w:rPr>
      </w:pPr>
      <w:r w:rsidRPr="00AD66C0">
        <w:rPr>
          <w:b/>
          <w:lang w:val="fr-FR"/>
        </w:rPr>
        <w:t xml:space="preserve"> _________________</w:t>
      </w:r>
      <w:r w:rsidR="00635C57" w:rsidRPr="00AD66C0">
        <w:rPr>
          <w:b/>
          <w:lang w:val="fr-FR"/>
        </w:rPr>
        <w:t xml:space="preserve"> </w:t>
      </w:r>
      <w:proofErr w:type="spellStart"/>
      <w:r w:rsidR="00635C57" w:rsidRPr="00AD66C0">
        <w:rPr>
          <w:lang w:val="fr-FR"/>
        </w:rPr>
        <w:t>cu</w:t>
      </w:r>
      <w:proofErr w:type="spellEnd"/>
      <w:r w:rsidRPr="00AD66C0">
        <w:rPr>
          <w:lang w:val="fr-FR"/>
        </w:rPr>
        <w:t xml:space="preserve"> </w:t>
      </w:r>
      <w:proofErr w:type="spellStart"/>
      <w:r w:rsidR="00635C57" w:rsidRPr="00AD66C0">
        <w:rPr>
          <w:lang w:val="fr-FR"/>
        </w:rPr>
        <w:t>sediul</w:t>
      </w:r>
      <w:proofErr w:type="spellEnd"/>
      <w:r w:rsidRPr="00AD66C0">
        <w:rPr>
          <w:lang w:val="fr-FR"/>
        </w:rPr>
        <w:t xml:space="preserve"> social </w:t>
      </w:r>
      <w:proofErr w:type="spellStart"/>
      <w:r w:rsidRPr="00AD66C0">
        <w:rPr>
          <w:lang w:val="fr-FR"/>
        </w:rPr>
        <w:t>situat</w:t>
      </w:r>
      <w:proofErr w:type="spellEnd"/>
      <w:r w:rsidRPr="00AD66C0">
        <w:rPr>
          <w:lang w:val="fr-FR"/>
        </w:rPr>
        <w:t xml:space="preserve"> </w:t>
      </w:r>
      <w:proofErr w:type="spellStart"/>
      <w:r w:rsidR="00635C57" w:rsidRPr="00AD66C0">
        <w:rPr>
          <w:lang w:val="fr-FR"/>
        </w:rPr>
        <w:t>în</w:t>
      </w:r>
      <w:proofErr w:type="spellEnd"/>
      <w:r w:rsidR="00635C57" w:rsidRPr="00AD66C0">
        <w:rPr>
          <w:lang w:val="fr-FR"/>
        </w:rPr>
        <w:t xml:space="preserve"> </w:t>
      </w:r>
      <w:r w:rsidRPr="00AD66C0">
        <w:rPr>
          <w:lang w:val="fr-FR"/>
        </w:rPr>
        <w:t>______________________________</w:t>
      </w:r>
      <w:r w:rsidR="00167EBB" w:rsidRPr="00AD66C0">
        <w:rPr>
          <w:lang w:val="fr-FR"/>
        </w:rPr>
        <w:t xml:space="preserve"> </w:t>
      </w:r>
      <w:r w:rsidRPr="00AD66C0">
        <w:rPr>
          <w:lang w:val="fr-FR"/>
        </w:rPr>
        <w:t>_______________________________________</w:t>
      </w:r>
      <w:r w:rsidR="00635C57" w:rsidRPr="00AD66C0">
        <w:rPr>
          <w:lang w:val="fr-FR"/>
        </w:rPr>
        <w:t xml:space="preserve">, </w:t>
      </w:r>
      <w:proofErr w:type="spellStart"/>
      <w:r w:rsidR="00635C57" w:rsidRPr="00AD66C0">
        <w:rPr>
          <w:lang w:val="fr-FR"/>
        </w:rPr>
        <w:t>înregistrată</w:t>
      </w:r>
      <w:proofErr w:type="spellEnd"/>
      <w:r w:rsidR="00635C57" w:rsidRPr="00AD66C0">
        <w:rPr>
          <w:lang w:val="fr-FR"/>
        </w:rPr>
        <w:t xml:space="preserve"> la</w:t>
      </w:r>
      <w:r w:rsidRPr="00AD66C0">
        <w:rPr>
          <w:lang w:val="fr-FR"/>
        </w:rPr>
        <w:t xml:space="preserve"> </w:t>
      </w:r>
      <w:proofErr w:type="spellStart"/>
      <w:r w:rsidR="00635C57" w:rsidRPr="00AD66C0">
        <w:rPr>
          <w:lang w:val="fr-FR"/>
        </w:rPr>
        <w:t>Oficiul</w:t>
      </w:r>
      <w:proofErr w:type="spellEnd"/>
      <w:r w:rsidRPr="00AD66C0">
        <w:rPr>
          <w:lang w:val="fr-FR"/>
        </w:rPr>
        <w:t xml:space="preserve"> </w:t>
      </w:r>
      <w:proofErr w:type="spellStart"/>
      <w:r w:rsidR="00635C57" w:rsidRPr="00AD66C0">
        <w:rPr>
          <w:lang w:val="fr-FR"/>
        </w:rPr>
        <w:t>Naţional</w:t>
      </w:r>
      <w:proofErr w:type="spellEnd"/>
      <w:r w:rsidR="00635C57" w:rsidRPr="00AD66C0">
        <w:rPr>
          <w:lang w:val="fr-FR"/>
        </w:rPr>
        <w:t xml:space="preserve"> al </w:t>
      </w:r>
      <w:proofErr w:type="spellStart"/>
      <w:r w:rsidR="00635C57" w:rsidRPr="00AD66C0">
        <w:rPr>
          <w:lang w:val="fr-FR"/>
        </w:rPr>
        <w:t>Registrului</w:t>
      </w:r>
      <w:proofErr w:type="spellEnd"/>
      <w:r w:rsidRPr="00AD66C0">
        <w:rPr>
          <w:lang w:val="fr-FR"/>
        </w:rPr>
        <w:t xml:space="preserve"> </w:t>
      </w:r>
      <w:proofErr w:type="spellStart"/>
      <w:r w:rsidR="00635C57" w:rsidRPr="00AD66C0">
        <w:rPr>
          <w:lang w:val="fr-FR"/>
        </w:rPr>
        <w:t>Comerţului</w:t>
      </w:r>
      <w:proofErr w:type="spellEnd"/>
      <w:r w:rsidR="00D25876">
        <w:rPr>
          <w:lang w:val="fr-FR"/>
        </w:rPr>
        <w:t xml:space="preserve"> </w:t>
      </w:r>
      <w:proofErr w:type="spellStart"/>
      <w:r w:rsidR="00635C57" w:rsidRPr="00AD66C0">
        <w:rPr>
          <w:lang w:val="fr-FR"/>
        </w:rPr>
        <w:t>sub</w:t>
      </w:r>
      <w:proofErr w:type="spellEnd"/>
      <w:r w:rsidR="00635C57" w:rsidRPr="00AD66C0">
        <w:rPr>
          <w:lang w:val="fr-FR"/>
        </w:rPr>
        <w:t xml:space="preserve"> nr. </w:t>
      </w:r>
      <w:r w:rsidRPr="00AD66C0">
        <w:rPr>
          <w:lang w:val="fr-FR"/>
        </w:rPr>
        <w:t>____________</w:t>
      </w:r>
      <w:r w:rsidR="00635C57" w:rsidRPr="00AD66C0">
        <w:rPr>
          <w:lang w:val="fr-FR"/>
        </w:rPr>
        <w:t xml:space="preserve">, Cod </w:t>
      </w:r>
      <w:proofErr w:type="spellStart"/>
      <w:r w:rsidR="00635C57" w:rsidRPr="00AD66C0">
        <w:rPr>
          <w:lang w:val="fr-FR"/>
        </w:rPr>
        <w:t>Unic</w:t>
      </w:r>
      <w:proofErr w:type="spellEnd"/>
      <w:r w:rsidR="00635C57" w:rsidRPr="00AD66C0">
        <w:rPr>
          <w:lang w:val="fr-FR"/>
        </w:rPr>
        <w:t xml:space="preserve"> de </w:t>
      </w:r>
      <w:proofErr w:type="spellStart"/>
      <w:r w:rsidR="00635C57" w:rsidRPr="00AD66C0">
        <w:rPr>
          <w:lang w:val="fr-FR"/>
        </w:rPr>
        <w:t>Înregistrare</w:t>
      </w:r>
      <w:proofErr w:type="spellEnd"/>
      <w:r w:rsidR="00635C57" w:rsidRPr="00AD66C0">
        <w:rPr>
          <w:lang w:val="fr-FR"/>
        </w:rPr>
        <w:t xml:space="preserve"> </w:t>
      </w:r>
      <w:r w:rsidRPr="00AD66C0">
        <w:rPr>
          <w:lang w:val="fr-FR"/>
        </w:rPr>
        <w:t>___________________</w:t>
      </w:r>
      <w:r w:rsidR="00635C57" w:rsidRPr="00AD66C0">
        <w:rPr>
          <w:lang w:val="fr-FR"/>
        </w:rPr>
        <w:t xml:space="preserve">, </w:t>
      </w:r>
      <w:proofErr w:type="spellStart"/>
      <w:r w:rsidR="00635C57" w:rsidRPr="00AD66C0">
        <w:rPr>
          <w:lang w:val="fr-FR"/>
        </w:rPr>
        <w:t>cont</w:t>
      </w:r>
      <w:proofErr w:type="spellEnd"/>
      <w:r w:rsidR="00DD334A" w:rsidRPr="00AD66C0">
        <w:rPr>
          <w:lang w:val="fr-FR"/>
        </w:rPr>
        <w:t xml:space="preserve"> </w:t>
      </w:r>
      <w:r w:rsidRPr="00AD66C0">
        <w:rPr>
          <w:lang w:val="fr-FR"/>
        </w:rPr>
        <w:t>___________________</w:t>
      </w:r>
      <w:r w:rsidR="00DD334A" w:rsidRPr="00AD66C0">
        <w:rPr>
          <w:lang w:val="fr-FR"/>
        </w:rPr>
        <w:t xml:space="preserve"> </w:t>
      </w:r>
      <w:proofErr w:type="spellStart"/>
      <w:r w:rsidR="00DD334A" w:rsidRPr="00AD66C0">
        <w:rPr>
          <w:lang w:val="fr-FR"/>
        </w:rPr>
        <w:t>deschis</w:t>
      </w:r>
      <w:proofErr w:type="spellEnd"/>
      <w:r w:rsidR="00DD334A" w:rsidRPr="00AD66C0">
        <w:rPr>
          <w:lang w:val="fr-FR"/>
        </w:rPr>
        <w:t xml:space="preserve"> la </w:t>
      </w:r>
      <w:r w:rsidRPr="00AD66C0">
        <w:rPr>
          <w:lang w:val="fr-FR"/>
        </w:rPr>
        <w:t>______________</w:t>
      </w:r>
      <w:r w:rsidR="00DD334A" w:rsidRPr="00AD66C0">
        <w:rPr>
          <w:lang w:val="fr-FR"/>
        </w:rPr>
        <w:t>,</w:t>
      </w:r>
      <w:r w:rsidR="00167EBB" w:rsidRPr="00AD66C0">
        <w:rPr>
          <w:lang w:val="fr-FR"/>
        </w:rPr>
        <w:t xml:space="preserve"> </w:t>
      </w:r>
      <w:proofErr w:type="spellStart"/>
      <w:r w:rsidR="00635C57" w:rsidRPr="00AD66C0">
        <w:rPr>
          <w:lang w:val="fr-FR"/>
        </w:rPr>
        <w:t>telefon</w:t>
      </w:r>
      <w:proofErr w:type="spellEnd"/>
      <w:r w:rsidR="00635C57" w:rsidRPr="00AD66C0">
        <w:rPr>
          <w:lang w:val="fr-FR"/>
        </w:rPr>
        <w:t xml:space="preserve"> nr. </w:t>
      </w:r>
      <w:r w:rsidRPr="00AD66C0">
        <w:rPr>
          <w:lang w:val="fr-FR"/>
        </w:rPr>
        <w:t>______________</w:t>
      </w:r>
      <w:r w:rsidR="00635C57" w:rsidRPr="00AD66C0">
        <w:rPr>
          <w:lang w:val="fr-FR"/>
        </w:rPr>
        <w:t xml:space="preserve">, </w:t>
      </w:r>
      <w:proofErr w:type="spellStart"/>
      <w:r w:rsidR="00635C57" w:rsidRPr="00AD66C0">
        <w:rPr>
          <w:lang w:val="fr-FR"/>
        </w:rPr>
        <w:t>reprezentată</w:t>
      </w:r>
      <w:proofErr w:type="spellEnd"/>
      <w:r w:rsidRPr="00AD66C0">
        <w:rPr>
          <w:lang w:val="fr-FR"/>
        </w:rPr>
        <w:t xml:space="preserve"> </w:t>
      </w:r>
      <w:proofErr w:type="spellStart"/>
      <w:r w:rsidR="00635C57" w:rsidRPr="00AD66C0">
        <w:rPr>
          <w:lang w:val="fr-FR"/>
        </w:rPr>
        <w:t>legal</w:t>
      </w:r>
      <w:proofErr w:type="spellEnd"/>
      <w:r w:rsidRPr="00AD66C0">
        <w:rPr>
          <w:lang w:val="fr-FR"/>
        </w:rPr>
        <w:t xml:space="preserve"> </w:t>
      </w:r>
      <w:proofErr w:type="spellStart"/>
      <w:r w:rsidR="00635C57" w:rsidRPr="00AD66C0">
        <w:rPr>
          <w:lang w:val="fr-FR"/>
        </w:rPr>
        <w:t>prin</w:t>
      </w:r>
      <w:proofErr w:type="spellEnd"/>
      <w:r w:rsidRPr="00AD66C0">
        <w:rPr>
          <w:lang w:val="fr-FR"/>
        </w:rPr>
        <w:t xml:space="preserve"> ____________</w:t>
      </w:r>
      <w:r w:rsidR="00635C57" w:rsidRPr="00AD66C0">
        <w:rPr>
          <w:lang w:val="fr-FR"/>
        </w:rPr>
        <w:t xml:space="preserve">, </w:t>
      </w:r>
      <w:proofErr w:type="spellStart"/>
      <w:r w:rsidR="001A0923" w:rsidRPr="00AD66C0">
        <w:rPr>
          <w:lang w:val="fr-FR"/>
        </w:rPr>
        <w:t>legitimat</w:t>
      </w:r>
      <w:proofErr w:type="spellEnd"/>
      <w:r w:rsidR="001A0923" w:rsidRPr="00AD66C0">
        <w:rPr>
          <w:lang w:val="fr-FR"/>
        </w:rPr>
        <w:t xml:space="preserve"> </w:t>
      </w:r>
      <w:proofErr w:type="spellStart"/>
      <w:r w:rsidR="001A0923" w:rsidRPr="00AD66C0">
        <w:rPr>
          <w:lang w:val="fr-FR"/>
        </w:rPr>
        <w:t>cu</w:t>
      </w:r>
      <w:proofErr w:type="spellEnd"/>
      <w:r w:rsidR="001A0923" w:rsidRPr="00AD66C0">
        <w:rPr>
          <w:lang w:val="fr-FR"/>
        </w:rPr>
        <w:t xml:space="preserve"> ____</w:t>
      </w:r>
      <w:r w:rsidR="00635C57" w:rsidRPr="00AD66C0">
        <w:rPr>
          <w:lang w:val="fr-FR"/>
        </w:rPr>
        <w:t xml:space="preserve"> </w:t>
      </w:r>
      <w:proofErr w:type="spellStart"/>
      <w:r w:rsidR="00635C57" w:rsidRPr="00AD66C0">
        <w:rPr>
          <w:lang w:val="fr-FR"/>
        </w:rPr>
        <w:t>Seria</w:t>
      </w:r>
      <w:proofErr w:type="spellEnd"/>
      <w:r w:rsidR="001A0923" w:rsidRPr="00AD66C0">
        <w:rPr>
          <w:lang w:val="fr-FR"/>
        </w:rPr>
        <w:t xml:space="preserve"> ___</w:t>
      </w:r>
      <w:r w:rsidR="00635C57" w:rsidRPr="00AD66C0">
        <w:rPr>
          <w:lang w:val="fr-FR"/>
        </w:rPr>
        <w:t xml:space="preserve">, </w:t>
      </w:r>
      <w:proofErr w:type="spellStart"/>
      <w:r w:rsidR="00635C57" w:rsidRPr="00AD66C0">
        <w:rPr>
          <w:lang w:val="fr-FR"/>
        </w:rPr>
        <w:t>număr</w:t>
      </w:r>
      <w:proofErr w:type="spellEnd"/>
      <w:r w:rsidR="001A0923" w:rsidRPr="00AD66C0">
        <w:rPr>
          <w:lang w:val="fr-FR"/>
        </w:rPr>
        <w:t xml:space="preserve"> ______</w:t>
      </w:r>
      <w:r w:rsidR="00635C57" w:rsidRPr="00AD66C0">
        <w:rPr>
          <w:lang w:val="fr-FR"/>
        </w:rPr>
        <w:t xml:space="preserve">, </w:t>
      </w:r>
      <w:proofErr w:type="spellStart"/>
      <w:r w:rsidR="00635C57" w:rsidRPr="00AD66C0">
        <w:rPr>
          <w:lang w:val="fr-FR"/>
        </w:rPr>
        <w:t>eliberat</w:t>
      </w:r>
      <w:proofErr w:type="spellEnd"/>
      <w:r w:rsidR="00635C57" w:rsidRPr="00AD66C0">
        <w:rPr>
          <w:lang w:val="fr-FR"/>
        </w:rPr>
        <w:t xml:space="preserve"> de </w:t>
      </w:r>
      <w:r w:rsidR="001A0923" w:rsidRPr="00AD66C0">
        <w:rPr>
          <w:lang w:val="fr-FR"/>
        </w:rPr>
        <w:t>_________</w:t>
      </w:r>
      <w:r w:rsidR="00635C57" w:rsidRPr="00AD66C0">
        <w:rPr>
          <w:lang w:val="fr-FR"/>
        </w:rPr>
        <w:t xml:space="preserve"> la data de </w:t>
      </w:r>
      <w:r w:rsidR="001A0923" w:rsidRPr="00AD66C0">
        <w:rPr>
          <w:lang w:val="fr-FR"/>
        </w:rPr>
        <w:t>__________</w:t>
      </w:r>
      <w:r w:rsidR="00635C57" w:rsidRPr="00AD66C0">
        <w:rPr>
          <w:lang w:val="fr-FR"/>
        </w:rPr>
        <w:t xml:space="preserve">, </w:t>
      </w:r>
      <w:proofErr w:type="spellStart"/>
      <w:r w:rsidR="001A0923" w:rsidRPr="00AD66C0">
        <w:rPr>
          <w:lang w:val="fr-FR"/>
        </w:rPr>
        <w:t>având</w:t>
      </w:r>
      <w:proofErr w:type="spellEnd"/>
      <w:r w:rsidR="00635C57" w:rsidRPr="00AD66C0">
        <w:rPr>
          <w:lang w:val="fr-FR"/>
        </w:rPr>
        <w:t xml:space="preserve"> CNP </w:t>
      </w:r>
      <w:r w:rsidR="001A0923" w:rsidRPr="00AD66C0">
        <w:rPr>
          <w:lang w:val="fr-FR"/>
        </w:rPr>
        <w:t xml:space="preserve">________________, </w:t>
      </w:r>
      <w:proofErr w:type="gramStart"/>
      <w:r w:rsidR="00635C57" w:rsidRPr="00AD66C0">
        <w:t>denumită  în</w:t>
      </w:r>
      <w:proofErr w:type="gramEnd"/>
      <w:r w:rsidR="00635C57" w:rsidRPr="00AD66C0">
        <w:t xml:space="preserve"> continuare </w:t>
      </w:r>
      <w:r w:rsidR="00635C57" w:rsidRPr="00AD66C0">
        <w:rPr>
          <w:b/>
        </w:rPr>
        <w:t>LOCATAR</w:t>
      </w:r>
    </w:p>
    <w:p w14:paraId="6E93B145" w14:textId="77777777" w:rsidR="00635C57" w:rsidRPr="00AD66C0" w:rsidRDefault="00635C57" w:rsidP="00D3610C">
      <w:pPr>
        <w:spacing w:line="360" w:lineRule="auto"/>
        <w:jc w:val="both"/>
      </w:pPr>
    </w:p>
    <w:p w14:paraId="3304A64B" w14:textId="5CA8DE56" w:rsidR="00635C57" w:rsidRPr="00AD66C0" w:rsidRDefault="001A0923" w:rsidP="00D3610C">
      <w:pPr>
        <w:spacing w:line="360" w:lineRule="auto"/>
        <w:jc w:val="center"/>
        <w:rPr>
          <w:i/>
        </w:rPr>
      </w:pPr>
      <w:r w:rsidRPr="00AD66C0">
        <w:rPr>
          <w:i/>
        </w:rPr>
        <w:t>a</w:t>
      </w:r>
      <w:r w:rsidR="00635C57" w:rsidRPr="00AD66C0">
        <w:rPr>
          <w:i/>
        </w:rPr>
        <w:t>u convenit încheierea prezentului contract de închiriere</w:t>
      </w:r>
      <w:r w:rsidR="00DE766C" w:rsidRPr="00AD66C0">
        <w:rPr>
          <w:i/>
        </w:rPr>
        <w:t xml:space="preserve"> cu respectarea clauzelor înscrise în cuprinsul său</w:t>
      </w:r>
      <w:r w:rsidR="00635C57" w:rsidRPr="00AD66C0">
        <w:rPr>
          <w:i/>
        </w:rPr>
        <w:t>, după cum urmează:</w:t>
      </w:r>
    </w:p>
    <w:p w14:paraId="546C5965" w14:textId="77777777" w:rsidR="00635C57" w:rsidRPr="00AD66C0" w:rsidRDefault="00635C57" w:rsidP="00D3610C">
      <w:pPr>
        <w:spacing w:line="360" w:lineRule="auto"/>
        <w:jc w:val="both"/>
      </w:pPr>
    </w:p>
    <w:p w14:paraId="5BAE62D6" w14:textId="7F40D460" w:rsidR="00635C57" w:rsidRPr="00AD66C0" w:rsidRDefault="00E003A0" w:rsidP="00D3610C">
      <w:pPr>
        <w:pStyle w:val="Heading1"/>
      </w:pPr>
      <w:r w:rsidRPr="00AD66C0">
        <w:t>ART. 2</w:t>
      </w:r>
      <w:r w:rsidR="00635C57" w:rsidRPr="00AD66C0">
        <w:t xml:space="preserve">  -  OBIECTUL  CONTRACTULUI  </w:t>
      </w:r>
    </w:p>
    <w:p w14:paraId="4C12A234" w14:textId="5387D9F1" w:rsidR="00635C57" w:rsidRPr="00AD66C0" w:rsidRDefault="00E003A0" w:rsidP="00D3610C">
      <w:pPr>
        <w:autoSpaceDE w:val="0"/>
        <w:autoSpaceDN w:val="0"/>
        <w:adjustRightInd w:val="0"/>
        <w:spacing w:line="360" w:lineRule="auto"/>
        <w:jc w:val="both"/>
      </w:pPr>
      <w:r w:rsidRPr="00AD66C0">
        <w:rPr>
          <w:b/>
          <w:bCs/>
          <w:u w:val="single"/>
        </w:rPr>
        <w:t>2</w:t>
      </w:r>
      <w:r w:rsidR="00564B80" w:rsidRPr="00AD66C0">
        <w:rPr>
          <w:b/>
          <w:bCs/>
          <w:u w:val="single"/>
        </w:rPr>
        <w:t>.</w:t>
      </w:r>
      <w:r w:rsidR="00045023" w:rsidRPr="00AD66C0">
        <w:rPr>
          <w:b/>
          <w:bCs/>
          <w:u w:val="single"/>
        </w:rPr>
        <w:t>1</w:t>
      </w:r>
      <w:r w:rsidR="00635C57" w:rsidRPr="00AD66C0">
        <w:t>. Obiectul contractului este folosinţa</w:t>
      </w:r>
      <w:r w:rsidR="0098285F">
        <w:t xml:space="preserve"> </w:t>
      </w:r>
      <w:r w:rsidR="0098285F" w:rsidRPr="000F0709">
        <w:t>spațiului comercial nr....</w:t>
      </w:r>
      <w:r w:rsidR="001A0923" w:rsidRPr="000F0709">
        <w:t xml:space="preserve">, </w:t>
      </w:r>
      <w:r w:rsidR="00635C57" w:rsidRPr="00AD66C0">
        <w:t xml:space="preserve">în suprafata de </w:t>
      </w:r>
      <w:r w:rsidR="001A0923" w:rsidRPr="00AD66C0">
        <w:t>_____</w:t>
      </w:r>
      <w:r w:rsidR="00635C57" w:rsidRPr="00AD66C0">
        <w:t xml:space="preserve"> mp., </w:t>
      </w:r>
      <w:r w:rsidR="00045023" w:rsidRPr="00AD66C0">
        <w:t xml:space="preserve">situat în .............., str. ................................., </w:t>
      </w:r>
      <w:r w:rsidR="00154BC6">
        <w:t>S</w:t>
      </w:r>
      <w:r w:rsidR="00045023" w:rsidRPr="00AD66C0">
        <w:t xml:space="preserve">ector 1 </w:t>
      </w:r>
      <w:r w:rsidR="001A0923" w:rsidRPr="00AD66C0">
        <w:t xml:space="preserve">cu destinaţia de </w:t>
      </w:r>
      <w:r w:rsidR="00045023" w:rsidRPr="00AD66C0">
        <w:t xml:space="preserve">.................................. </w:t>
      </w:r>
      <w:r w:rsidR="001A0923" w:rsidRPr="00AD66C0">
        <w:t xml:space="preserve">aflat în </w:t>
      </w:r>
      <w:r w:rsidR="001A0923" w:rsidRPr="000F0709">
        <w:t xml:space="preserve">administrarea </w:t>
      </w:r>
      <w:r w:rsidR="0091762F" w:rsidRPr="000F0709">
        <w:t>Sectorul</w:t>
      </w:r>
      <w:r w:rsidR="00B43036" w:rsidRPr="000F0709">
        <w:t>ui</w:t>
      </w:r>
      <w:r w:rsidR="0091762F" w:rsidRPr="000F0709">
        <w:t xml:space="preserve"> 1 al Municipiului București,</w:t>
      </w:r>
      <w:r w:rsidR="00635C57" w:rsidRPr="00AD66C0">
        <w:t xml:space="preserve"> identificat conform schiţ</w:t>
      </w:r>
      <w:r w:rsidR="001A0923" w:rsidRPr="00AD66C0">
        <w:t>ei</w:t>
      </w:r>
      <w:r w:rsidR="00635C57" w:rsidRPr="00AD66C0">
        <w:t xml:space="preserve"> </w:t>
      </w:r>
      <w:r w:rsidR="001A0923" w:rsidRPr="00AD66C0">
        <w:t xml:space="preserve">ce constituie </w:t>
      </w:r>
      <w:r w:rsidR="00635C57" w:rsidRPr="00AD66C0">
        <w:t>anex</w:t>
      </w:r>
      <w:r w:rsidR="001A0923" w:rsidRPr="00AD66C0">
        <w:t>a nr. __ la prezentul contract</w:t>
      </w:r>
      <w:r w:rsidR="00635C57" w:rsidRPr="00AD66C0">
        <w:t>.</w:t>
      </w:r>
    </w:p>
    <w:p w14:paraId="01E58567" w14:textId="19BD5487" w:rsidR="001A0923" w:rsidRPr="00AD66C0" w:rsidRDefault="00564B80" w:rsidP="00D3610C">
      <w:pPr>
        <w:autoSpaceDE w:val="0"/>
        <w:autoSpaceDN w:val="0"/>
        <w:adjustRightInd w:val="0"/>
        <w:spacing w:line="360" w:lineRule="auto"/>
        <w:jc w:val="both"/>
      </w:pPr>
      <w:r w:rsidRPr="00AD66C0">
        <w:rPr>
          <w:b/>
          <w:u w:val="single"/>
        </w:rPr>
        <w:t>2.</w:t>
      </w:r>
      <w:r w:rsidR="00045023" w:rsidRPr="00AD66C0">
        <w:rPr>
          <w:b/>
          <w:u w:val="single"/>
        </w:rPr>
        <w:t>2</w:t>
      </w:r>
      <w:r w:rsidR="001A0923" w:rsidRPr="00AD66C0">
        <w:rPr>
          <w:b/>
          <w:u w:val="single"/>
        </w:rPr>
        <w:t xml:space="preserve">  </w:t>
      </w:r>
      <w:r w:rsidR="0098285F" w:rsidRPr="000F0709">
        <w:rPr>
          <w:bCs/>
        </w:rPr>
        <w:t>Spațiul comercial</w:t>
      </w:r>
      <w:r w:rsidR="0098285F" w:rsidRPr="000F0709">
        <w:rPr>
          <w:b/>
        </w:rPr>
        <w:t xml:space="preserve"> </w:t>
      </w:r>
      <w:r w:rsidR="001A0923" w:rsidRPr="00AD66C0">
        <w:t xml:space="preserve">ce face obiectul prezentului contract, va fi folosit de către </w:t>
      </w:r>
      <w:r w:rsidR="001A0923" w:rsidRPr="00AD66C0">
        <w:rPr>
          <w:b/>
        </w:rPr>
        <w:t xml:space="preserve">LOCATAR, </w:t>
      </w:r>
      <w:r w:rsidR="001A0923" w:rsidRPr="00AD66C0">
        <w:t xml:space="preserve">exclusiv  pentru desfășurarea activităților </w:t>
      </w:r>
      <w:r w:rsidR="00045023" w:rsidRPr="00AD66C0">
        <w:t>....</w:t>
      </w:r>
      <w:r w:rsidR="00154BC6">
        <w:t>...</w:t>
      </w:r>
      <w:r w:rsidR="00045023" w:rsidRPr="00AD66C0">
        <w:t>...........</w:t>
      </w:r>
      <w:r w:rsidR="001A0923" w:rsidRPr="00AD66C0">
        <w:t xml:space="preserve"> declarate.</w:t>
      </w:r>
    </w:p>
    <w:p w14:paraId="5D3B7218" w14:textId="25D6F4D8" w:rsidR="00635C57" w:rsidRPr="00AD66C0" w:rsidRDefault="00564B80" w:rsidP="00D3610C">
      <w:pPr>
        <w:autoSpaceDE w:val="0"/>
        <w:autoSpaceDN w:val="0"/>
        <w:adjustRightInd w:val="0"/>
        <w:spacing w:line="360" w:lineRule="auto"/>
        <w:jc w:val="both"/>
      </w:pPr>
      <w:r w:rsidRPr="00AD66C0">
        <w:rPr>
          <w:b/>
          <w:bCs/>
          <w:u w:val="single"/>
        </w:rPr>
        <w:lastRenderedPageBreak/>
        <w:t>2.</w:t>
      </w:r>
      <w:r w:rsidR="00045023" w:rsidRPr="00AD66C0">
        <w:rPr>
          <w:b/>
          <w:bCs/>
          <w:u w:val="single"/>
        </w:rPr>
        <w:t>3</w:t>
      </w:r>
      <w:r w:rsidR="00635C57" w:rsidRPr="00AD66C0">
        <w:t xml:space="preserve">. </w:t>
      </w:r>
      <w:r w:rsidR="0098285F" w:rsidRPr="000F0709">
        <w:rPr>
          <w:bCs/>
        </w:rPr>
        <w:t>Spațiul comercial</w:t>
      </w:r>
      <w:r w:rsidR="0098285F" w:rsidRPr="000F0709">
        <w:rPr>
          <w:b/>
        </w:rPr>
        <w:t xml:space="preserve"> </w:t>
      </w:r>
      <w:r w:rsidR="00635C57" w:rsidRPr="00AD66C0">
        <w:t>închiriat este dat în folosinţă</w:t>
      </w:r>
      <w:r w:rsidR="001A0923" w:rsidRPr="00AD66C0">
        <w:t xml:space="preserve"> </w:t>
      </w:r>
      <w:r w:rsidR="001A0923" w:rsidRPr="00AD66C0">
        <w:rPr>
          <w:b/>
        </w:rPr>
        <w:t>LOCATARULUI</w:t>
      </w:r>
      <w:r w:rsidR="00635C57" w:rsidRPr="00AD66C0">
        <w:t xml:space="preserve"> pentru a servi drept punct de lucru al societăţii pentru desfăsurarea</w:t>
      </w:r>
      <w:r w:rsidR="001A0923" w:rsidRPr="00AD66C0">
        <w:t xml:space="preserve"> </w:t>
      </w:r>
      <w:r w:rsidR="00635C57" w:rsidRPr="00AD66C0">
        <w:t>activităţii comerciale în condiţiile art.1, LOCATORUL declarând că este de acord cu aceasta folosin</w:t>
      </w:r>
      <w:r w:rsidR="00060E73">
        <w:t>ț</w:t>
      </w:r>
      <w:r w:rsidR="00635C57" w:rsidRPr="00AD66C0">
        <w:t>ă.</w:t>
      </w:r>
      <w:r w:rsidR="00844B85" w:rsidRPr="00AD66C0">
        <w:t xml:space="preserve"> </w:t>
      </w:r>
      <w:r w:rsidR="00635C57" w:rsidRPr="00AD66C0">
        <w:t xml:space="preserve">Schimbarea profilului activităţilor comerciale </w:t>
      </w:r>
      <w:r w:rsidR="00635C57" w:rsidRPr="00AD66C0">
        <w:rPr>
          <w:u w:val="single"/>
        </w:rPr>
        <w:t>fără acordul LOCATORULUI</w:t>
      </w:r>
      <w:r w:rsidR="00635C57" w:rsidRPr="00AD66C0">
        <w:t xml:space="preserve"> atrage după sine rezilierea prezentului contract de plin drept</w:t>
      </w:r>
      <w:r w:rsidR="00960EC3" w:rsidRPr="00AD66C0">
        <w:t>,</w:t>
      </w:r>
      <w:r w:rsidR="00635C57" w:rsidRPr="00AD66C0">
        <w:t xml:space="preserve"> fără somaţie, </w:t>
      </w:r>
      <w:r w:rsidR="00960EC3" w:rsidRPr="00AD66C0">
        <w:t xml:space="preserve">fără </w:t>
      </w:r>
      <w:r w:rsidR="00635C57" w:rsidRPr="00AD66C0">
        <w:t>punere în întârziere şi fără intervenţia</w:t>
      </w:r>
      <w:r w:rsidR="00D3610C" w:rsidRPr="00AD66C0">
        <w:t xml:space="preserve"> </w:t>
      </w:r>
      <w:r w:rsidR="00635C57" w:rsidRPr="00AD66C0">
        <w:t>instanţei de judecată sau alte formalităţi.</w:t>
      </w:r>
    </w:p>
    <w:p w14:paraId="4C94ECF8" w14:textId="1F7E50E6" w:rsidR="00635C57" w:rsidRPr="00AD66C0" w:rsidRDefault="00564B80" w:rsidP="00D3610C">
      <w:pPr>
        <w:autoSpaceDE w:val="0"/>
        <w:autoSpaceDN w:val="0"/>
        <w:adjustRightInd w:val="0"/>
        <w:spacing w:line="360" w:lineRule="auto"/>
        <w:jc w:val="both"/>
      </w:pPr>
      <w:r w:rsidRPr="00AD66C0">
        <w:rPr>
          <w:b/>
          <w:bCs/>
          <w:u w:val="single"/>
        </w:rPr>
        <w:t>2.</w:t>
      </w:r>
      <w:r w:rsidR="00E003A0" w:rsidRPr="00AD66C0">
        <w:rPr>
          <w:b/>
          <w:bCs/>
          <w:u w:val="single"/>
        </w:rPr>
        <w:t>4</w:t>
      </w:r>
      <w:r w:rsidR="00635C57" w:rsidRPr="00AD66C0">
        <w:t xml:space="preserve">. Predarea – primirea </w:t>
      </w:r>
      <w:r w:rsidR="00E003A0" w:rsidRPr="00AD66C0">
        <w:t>obiectului închirierii este consemnat</w:t>
      </w:r>
      <w:r w:rsidR="00060E73">
        <w:t>ă</w:t>
      </w:r>
      <w:r w:rsidR="00E003A0" w:rsidRPr="00AD66C0">
        <w:t xml:space="preserve"> în procesul verbal care se va întocmi și semna dupa încheierea prezentului contract.</w:t>
      </w:r>
    </w:p>
    <w:p w14:paraId="0853C64E" w14:textId="5C5F54CC" w:rsidR="00635C57" w:rsidRPr="00AD66C0" w:rsidRDefault="00564B80" w:rsidP="00D3610C">
      <w:pPr>
        <w:spacing w:line="360" w:lineRule="auto"/>
        <w:jc w:val="both"/>
      </w:pPr>
      <w:r w:rsidRPr="00AD66C0">
        <w:rPr>
          <w:b/>
          <w:u w:val="single"/>
        </w:rPr>
        <w:t>2.</w:t>
      </w:r>
      <w:r w:rsidR="00E003A0" w:rsidRPr="00AD66C0">
        <w:rPr>
          <w:b/>
          <w:u w:val="single"/>
        </w:rPr>
        <w:t>5.</w:t>
      </w:r>
      <w:r w:rsidR="00B12451" w:rsidRPr="00AD66C0">
        <w:t xml:space="preserve"> </w:t>
      </w:r>
      <w:r w:rsidR="00635C57" w:rsidRPr="00AD66C0">
        <w:t>În cazul în care, din orice motive, nu s-a</w:t>
      </w:r>
      <w:r w:rsidR="00E003A0" w:rsidRPr="00AD66C0">
        <w:t xml:space="preserve"> procedat la </w:t>
      </w:r>
      <w:r w:rsidR="00635C57" w:rsidRPr="00AD66C0">
        <w:t>semna</w:t>
      </w:r>
      <w:r w:rsidR="00E003A0" w:rsidRPr="00AD66C0">
        <w:t>rea</w:t>
      </w:r>
      <w:r w:rsidR="00635C57" w:rsidRPr="00AD66C0">
        <w:t xml:space="preserve"> procesul</w:t>
      </w:r>
      <w:r w:rsidR="00E003A0" w:rsidRPr="00AD66C0">
        <w:t>ui</w:t>
      </w:r>
      <w:r w:rsidR="00635C57" w:rsidRPr="00AD66C0">
        <w:t xml:space="preserve">-verbal prevăzut mai sus, se va considera că LOCATARUL a primit </w:t>
      </w:r>
      <w:r w:rsidR="00E003A0" w:rsidRPr="00AD66C0">
        <w:t>imobilul</w:t>
      </w:r>
      <w:r w:rsidR="00635C57" w:rsidRPr="00AD66C0">
        <w:t xml:space="preserve"> închiriat cu toate </w:t>
      </w:r>
      <w:r w:rsidR="00E003A0" w:rsidRPr="00AD66C0">
        <w:t xml:space="preserve">dotarile și </w:t>
      </w:r>
      <w:r w:rsidR="00635C57" w:rsidRPr="00AD66C0">
        <w:t xml:space="preserve">accesoriile lui în perfectă stare, fără </w:t>
      </w:r>
      <w:r w:rsidR="00635C57" w:rsidRPr="000F0709">
        <w:t>nicio</w:t>
      </w:r>
      <w:r w:rsidR="00635C57" w:rsidRPr="00AD66C0">
        <w:t xml:space="preserve"> lipsă şi se obligă a-l preda la fel, la expirarea termenului închirierii.</w:t>
      </w:r>
    </w:p>
    <w:p w14:paraId="10EB5A82" w14:textId="77777777" w:rsidR="00635C57" w:rsidRPr="00AD66C0" w:rsidRDefault="00635C57" w:rsidP="00D3610C">
      <w:pPr>
        <w:spacing w:line="360" w:lineRule="auto"/>
        <w:jc w:val="both"/>
      </w:pPr>
    </w:p>
    <w:p w14:paraId="2FFBDB3C" w14:textId="1E6A36FC" w:rsidR="00635C57" w:rsidRPr="00AD66C0" w:rsidRDefault="00564B80" w:rsidP="00D3610C">
      <w:pPr>
        <w:pStyle w:val="Heading2"/>
        <w:spacing w:line="360" w:lineRule="auto"/>
      </w:pPr>
      <w:r w:rsidRPr="00AD66C0">
        <w:t>ART. 3</w:t>
      </w:r>
      <w:r w:rsidR="00635C57" w:rsidRPr="00AD66C0">
        <w:t xml:space="preserve">  -  DURATA  CONTRACTULUI</w:t>
      </w:r>
    </w:p>
    <w:p w14:paraId="6C165480" w14:textId="26D8FCC7" w:rsidR="00635C57" w:rsidRPr="00AD66C0" w:rsidRDefault="00564B80" w:rsidP="00D3610C">
      <w:pPr>
        <w:spacing w:line="360" w:lineRule="auto"/>
        <w:jc w:val="both"/>
      </w:pPr>
      <w:r w:rsidRPr="00AD66C0">
        <w:rPr>
          <w:b/>
          <w:bCs/>
          <w:u w:val="single"/>
        </w:rPr>
        <w:t>3.1</w:t>
      </w:r>
      <w:r w:rsidR="00635C57" w:rsidRPr="00AD66C0">
        <w:rPr>
          <w:b/>
          <w:bCs/>
        </w:rPr>
        <w:t xml:space="preserve">. </w:t>
      </w:r>
      <w:r w:rsidR="00C61DA2" w:rsidRPr="00AD66C0">
        <w:t>Durata contractului de</w:t>
      </w:r>
      <w:r w:rsidR="00635C57" w:rsidRPr="00AD66C0">
        <w:t xml:space="preserve"> închiriere este de </w:t>
      </w:r>
      <w:r w:rsidR="0098285F" w:rsidRPr="0098285F">
        <w:rPr>
          <w:color w:val="EE0000"/>
        </w:rPr>
        <w:t>5</w:t>
      </w:r>
      <w:r w:rsidR="00635C57" w:rsidRPr="00AD66C0">
        <w:t xml:space="preserve"> ani, cu începere de la data semnării </w:t>
      </w:r>
      <w:r w:rsidR="00C61DA2" w:rsidRPr="00AD66C0">
        <w:t>și înregistrării contract</w:t>
      </w:r>
      <w:r w:rsidR="00844B85" w:rsidRPr="00AD66C0">
        <w:t>ului la Direc</w:t>
      </w:r>
      <w:r w:rsidR="00B96EA5" w:rsidRPr="00AD66C0">
        <w:t>ț</w:t>
      </w:r>
      <w:r w:rsidR="00387B56" w:rsidRPr="00AD66C0">
        <w:t>i</w:t>
      </w:r>
      <w:r w:rsidR="00844B85" w:rsidRPr="00AD66C0">
        <w:t>a Generala</w:t>
      </w:r>
      <w:r w:rsidR="00B96EA5" w:rsidRPr="00AD66C0">
        <w:t xml:space="preserve"> de</w:t>
      </w:r>
      <w:r w:rsidR="00844B85" w:rsidRPr="00AD66C0">
        <w:t xml:space="preserve"> Impozite </w:t>
      </w:r>
      <w:r w:rsidR="00B96EA5" w:rsidRPr="00AD66C0">
        <w:t>ș</w:t>
      </w:r>
      <w:r w:rsidR="00844B85" w:rsidRPr="00AD66C0">
        <w:t xml:space="preserve">i Taxe Locale </w:t>
      </w:r>
      <w:r w:rsidR="00387B56" w:rsidRPr="00AD66C0">
        <w:t xml:space="preserve">a </w:t>
      </w:r>
      <w:r w:rsidR="00844B85" w:rsidRPr="00AD66C0">
        <w:t>Sector</w:t>
      </w:r>
      <w:r w:rsidR="00387B56" w:rsidRPr="00AD66C0">
        <w:t>ului</w:t>
      </w:r>
      <w:r w:rsidR="00844B85" w:rsidRPr="00AD66C0">
        <w:t xml:space="preserve"> 1</w:t>
      </w:r>
      <w:r w:rsidR="00C61DA2" w:rsidRPr="00AD66C0">
        <w:t>, respectiv de la data de _____________, până la data de ___________</w:t>
      </w:r>
      <w:r w:rsidR="00635C57" w:rsidRPr="00AD66C0">
        <w:t>.</w:t>
      </w:r>
    </w:p>
    <w:p w14:paraId="413E6050" w14:textId="77777777" w:rsidR="00635C57" w:rsidRPr="00AD66C0" w:rsidRDefault="00635C57" w:rsidP="00D3610C">
      <w:pPr>
        <w:spacing w:line="360" w:lineRule="auto"/>
        <w:ind w:left="360"/>
        <w:jc w:val="both"/>
        <w:rPr>
          <w:u w:val="single"/>
        </w:rPr>
      </w:pPr>
    </w:p>
    <w:p w14:paraId="1101C3B8" w14:textId="77777777" w:rsidR="00635C57" w:rsidRPr="00AD66C0" w:rsidRDefault="00B12451" w:rsidP="00D3610C">
      <w:pPr>
        <w:autoSpaceDE w:val="0"/>
        <w:autoSpaceDN w:val="0"/>
        <w:adjustRightInd w:val="0"/>
        <w:spacing w:line="360" w:lineRule="auto"/>
        <w:jc w:val="both"/>
        <w:rPr>
          <w:u w:val="single"/>
        </w:rPr>
      </w:pPr>
      <w:r w:rsidRPr="00AD66C0">
        <w:rPr>
          <w:b/>
          <w:u w:val="single"/>
        </w:rPr>
        <w:t>Art.</w:t>
      </w:r>
      <w:r w:rsidR="00635C57" w:rsidRPr="00AD66C0">
        <w:rPr>
          <w:b/>
          <w:u w:val="single"/>
        </w:rPr>
        <w:t xml:space="preserve">  </w:t>
      </w:r>
      <w:r w:rsidRPr="00AD66C0">
        <w:rPr>
          <w:b/>
          <w:u w:val="single"/>
        </w:rPr>
        <w:t>4</w:t>
      </w:r>
      <w:r w:rsidR="00635C57" w:rsidRPr="00AD66C0">
        <w:rPr>
          <w:u w:val="single"/>
        </w:rPr>
        <w:t xml:space="preserve">  -  </w:t>
      </w:r>
      <w:r w:rsidRPr="00AD66C0">
        <w:rPr>
          <w:b/>
          <w:bCs/>
          <w:u w:val="single"/>
        </w:rPr>
        <w:t>PREȚUL ÎNCHIRIERII</w:t>
      </w:r>
    </w:p>
    <w:p w14:paraId="0BBE177B" w14:textId="1C0408DA" w:rsidR="00635C57" w:rsidRPr="000F0709" w:rsidRDefault="00B12451" w:rsidP="00D3610C">
      <w:pPr>
        <w:autoSpaceDE w:val="0"/>
        <w:autoSpaceDN w:val="0"/>
        <w:adjustRightInd w:val="0"/>
        <w:spacing w:line="360" w:lineRule="auto"/>
        <w:jc w:val="both"/>
      </w:pPr>
      <w:r w:rsidRPr="000F0709">
        <w:rPr>
          <w:b/>
          <w:u w:val="single"/>
        </w:rPr>
        <w:t>4.1</w:t>
      </w:r>
      <w:r w:rsidR="00635C57" w:rsidRPr="000F0709">
        <w:rPr>
          <w:b/>
        </w:rPr>
        <w:t xml:space="preserve"> </w:t>
      </w:r>
      <w:r w:rsidR="00635C57" w:rsidRPr="000F0709">
        <w:t xml:space="preserve">Chiria </w:t>
      </w:r>
      <w:r w:rsidRPr="000F0709">
        <w:t xml:space="preserve">lunară </w:t>
      </w:r>
      <w:r w:rsidR="00635C57" w:rsidRPr="000F0709">
        <w:t xml:space="preserve">pentru folosirea </w:t>
      </w:r>
      <w:r w:rsidR="00387B56" w:rsidRPr="000F0709">
        <w:t>imobilului teren/</w:t>
      </w:r>
      <w:r w:rsidR="00093A61" w:rsidRPr="000F0709">
        <w:t xml:space="preserve"> </w:t>
      </w:r>
      <w:r w:rsidR="00387B56" w:rsidRPr="000F0709">
        <w:t>constructie cu altă destinație decât cea de locuință</w:t>
      </w:r>
      <w:r w:rsidRPr="000F0709">
        <w:t xml:space="preserve"> închiriat, ce face obiectul prezentului contract este de  ________</w:t>
      </w:r>
      <w:r w:rsidR="00387B56" w:rsidRPr="000F0709">
        <w:t>lei</w:t>
      </w:r>
      <w:r w:rsidRPr="000F0709">
        <w:t>/</w:t>
      </w:r>
      <w:r w:rsidR="00093A61" w:rsidRPr="000F0709">
        <w:t xml:space="preserve"> </w:t>
      </w:r>
      <w:r w:rsidRPr="000F0709">
        <w:t xml:space="preserve">mp x _____ </w:t>
      </w:r>
      <w:r w:rsidR="00635C57" w:rsidRPr="000F0709">
        <w:t>mp</w:t>
      </w:r>
      <w:r w:rsidRPr="000F0709">
        <w:t>,</w:t>
      </w:r>
      <w:r w:rsidR="00093A61" w:rsidRPr="000F0709">
        <w:t xml:space="preserve"> respectiv </w:t>
      </w:r>
      <w:r w:rsidR="00C36AD6" w:rsidRPr="000F0709">
        <w:t xml:space="preserve">________euro/ mp x </w:t>
      </w:r>
      <w:r w:rsidR="002F7F0C" w:rsidRPr="000F0709">
        <w:t xml:space="preserve">mp, </w:t>
      </w:r>
      <w:r w:rsidRPr="000F0709">
        <w:t>stabilită conform ofertei depuse cu ocazia licitației din data de  _________</w:t>
      </w:r>
      <w:r w:rsidR="00981CA6" w:rsidRPr="000F0709">
        <w:t>. Astfel, chiria totală lunară este de ________ lei, pentru suprafața închiriată de _______ mp, echivalentul a ________ euro/ lună, calculat la cursul BNR leu/euro din ziua desfășurării licitației.</w:t>
      </w:r>
    </w:p>
    <w:p w14:paraId="4A78D8C9" w14:textId="78F5F717" w:rsidR="00571C7E" w:rsidRPr="00AD66C0" w:rsidRDefault="00571C7E" w:rsidP="00D3610C">
      <w:pPr>
        <w:autoSpaceDE w:val="0"/>
        <w:autoSpaceDN w:val="0"/>
        <w:adjustRightInd w:val="0"/>
        <w:spacing w:line="360" w:lineRule="auto"/>
        <w:jc w:val="both"/>
      </w:pPr>
      <w:r w:rsidRPr="00AD66C0">
        <w:rPr>
          <w:b/>
          <w:u w:val="single"/>
        </w:rPr>
        <w:t>4.</w:t>
      </w:r>
      <w:r w:rsidR="00C5253A" w:rsidRPr="00AD66C0">
        <w:rPr>
          <w:b/>
          <w:u w:val="single"/>
        </w:rPr>
        <w:t>2</w:t>
      </w:r>
      <w:r w:rsidRPr="00AD66C0">
        <w:rPr>
          <w:b/>
          <w:u w:val="single"/>
        </w:rPr>
        <w:t xml:space="preserve"> </w:t>
      </w:r>
      <w:r w:rsidRPr="00AD66C0">
        <w:t>Valoarea chiriei/mp menționată la alin. 4.1, se va menține pe întreaga durată de valabilitate a contractului</w:t>
      </w:r>
      <w:r w:rsidR="00C5253A" w:rsidRPr="00AD66C0">
        <w:t>, exceptie facând modificări ale inflației, situație în care anual pretul contractului va fi indexat cu rata inflației</w:t>
      </w:r>
      <w:r w:rsidRPr="00AD66C0">
        <w:t>.</w:t>
      </w:r>
    </w:p>
    <w:p w14:paraId="19216E63" w14:textId="1B56B6FE" w:rsidR="00571C7E" w:rsidRPr="00DD7C1D" w:rsidRDefault="00571C7E" w:rsidP="00D3610C">
      <w:pPr>
        <w:autoSpaceDE w:val="0"/>
        <w:autoSpaceDN w:val="0"/>
        <w:adjustRightInd w:val="0"/>
        <w:spacing w:line="360" w:lineRule="auto"/>
        <w:jc w:val="both"/>
      </w:pPr>
      <w:r w:rsidRPr="00DD7C1D">
        <w:rPr>
          <w:b/>
          <w:u w:val="single"/>
        </w:rPr>
        <w:t>4.</w:t>
      </w:r>
      <w:r w:rsidR="00C5253A" w:rsidRPr="00DD7C1D">
        <w:rPr>
          <w:b/>
          <w:u w:val="single"/>
        </w:rPr>
        <w:t>3</w:t>
      </w:r>
      <w:r w:rsidRPr="00DD7C1D">
        <w:rPr>
          <w:b/>
          <w:u w:val="single"/>
        </w:rPr>
        <w:t xml:space="preserve"> </w:t>
      </w:r>
      <w:r w:rsidRPr="00DD7C1D">
        <w:t>Prețul chiriei nu poate fi mai mic decât echivalentul în lei, calculat la cursul BNR leu/Euro, valabil la data încheierii prezentului contract.</w:t>
      </w:r>
    </w:p>
    <w:p w14:paraId="33FAD8A5" w14:textId="77777777" w:rsidR="00C5253A" w:rsidRPr="00AD66C0" w:rsidRDefault="00C5253A" w:rsidP="00D3610C">
      <w:pPr>
        <w:autoSpaceDE w:val="0"/>
        <w:autoSpaceDN w:val="0"/>
        <w:adjustRightInd w:val="0"/>
        <w:spacing w:line="360" w:lineRule="auto"/>
        <w:jc w:val="both"/>
        <w:rPr>
          <w:b/>
          <w:u w:val="single"/>
          <w:lang w:val="fr-FR"/>
        </w:rPr>
      </w:pPr>
    </w:p>
    <w:p w14:paraId="5C7DF934" w14:textId="7308CF05" w:rsidR="00571C7E" w:rsidRPr="00AD66C0" w:rsidRDefault="00571C7E" w:rsidP="00D3610C">
      <w:pPr>
        <w:autoSpaceDE w:val="0"/>
        <w:autoSpaceDN w:val="0"/>
        <w:adjustRightInd w:val="0"/>
        <w:spacing w:line="360" w:lineRule="auto"/>
        <w:jc w:val="both"/>
        <w:rPr>
          <w:b/>
          <w:u w:val="single"/>
        </w:rPr>
      </w:pPr>
      <w:r w:rsidRPr="00AD66C0">
        <w:rPr>
          <w:b/>
          <w:u w:val="single"/>
          <w:lang w:val="fr-FR"/>
        </w:rPr>
        <w:t xml:space="preserve">Art.  </w:t>
      </w:r>
      <w:proofErr w:type="gramStart"/>
      <w:r w:rsidRPr="00AD66C0">
        <w:rPr>
          <w:b/>
          <w:u w:val="single"/>
          <w:lang w:val="fr-FR"/>
        </w:rPr>
        <w:t xml:space="preserve">5  </w:t>
      </w:r>
      <w:r w:rsidRPr="00AD66C0">
        <w:rPr>
          <w:b/>
          <w:bCs/>
          <w:u w:val="single"/>
        </w:rPr>
        <w:t>.</w:t>
      </w:r>
      <w:proofErr w:type="gramEnd"/>
      <w:r w:rsidRPr="00AD66C0">
        <w:rPr>
          <w:b/>
          <w:bCs/>
          <w:u w:val="single"/>
        </w:rPr>
        <w:t xml:space="preserve"> MODALITĂŢI DE PLAT</w:t>
      </w:r>
      <w:r w:rsidRPr="00AD66C0">
        <w:rPr>
          <w:b/>
          <w:u w:val="single"/>
        </w:rPr>
        <w:t>Ă</w:t>
      </w:r>
    </w:p>
    <w:p w14:paraId="67CE3321" w14:textId="77777777" w:rsidR="00635C57" w:rsidRPr="00AD66C0" w:rsidRDefault="00571C7E" w:rsidP="00D3610C">
      <w:pPr>
        <w:pStyle w:val="BodyTextIndent"/>
        <w:spacing w:line="360" w:lineRule="auto"/>
        <w:ind w:firstLine="0"/>
        <w:rPr>
          <w:sz w:val="24"/>
          <w:szCs w:val="24"/>
        </w:rPr>
      </w:pPr>
      <w:r w:rsidRPr="00AD66C0">
        <w:rPr>
          <w:b/>
          <w:sz w:val="24"/>
          <w:szCs w:val="24"/>
          <w:u w:val="single"/>
        </w:rPr>
        <w:t>5.1</w:t>
      </w:r>
      <w:r w:rsidRPr="00AD66C0">
        <w:rPr>
          <w:b/>
          <w:sz w:val="24"/>
          <w:szCs w:val="24"/>
        </w:rPr>
        <w:t xml:space="preserve"> </w:t>
      </w:r>
      <w:r w:rsidR="00635C57" w:rsidRPr="00AD66C0">
        <w:rPr>
          <w:sz w:val="24"/>
          <w:szCs w:val="24"/>
        </w:rPr>
        <w:t>Plata chiriei se va efectua lunar, în avans, pentru luna în curs.</w:t>
      </w:r>
    </w:p>
    <w:p w14:paraId="6C8C60C3" w14:textId="09E53A5B" w:rsidR="001A5905" w:rsidRPr="000F0709" w:rsidRDefault="00571C7E" w:rsidP="00D3610C">
      <w:pPr>
        <w:pStyle w:val="BodyTextIndent"/>
        <w:spacing w:line="360" w:lineRule="auto"/>
        <w:ind w:firstLine="0"/>
        <w:rPr>
          <w:sz w:val="24"/>
          <w:szCs w:val="24"/>
        </w:rPr>
      </w:pPr>
      <w:r w:rsidRPr="00AD66C0">
        <w:rPr>
          <w:b/>
          <w:sz w:val="24"/>
          <w:szCs w:val="24"/>
          <w:u w:val="single"/>
        </w:rPr>
        <w:t>5.2</w:t>
      </w:r>
      <w:r w:rsidRPr="00AD66C0">
        <w:rPr>
          <w:b/>
          <w:sz w:val="24"/>
          <w:szCs w:val="24"/>
        </w:rPr>
        <w:t xml:space="preserve"> </w:t>
      </w:r>
      <w:r w:rsidR="00635C57" w:rsidRPr="00AD66C0">
        <w:rPr>
          <w:sz w:val="24"/>
          <w:szCs w:val="24"/>
        </w:rPr>
        <w:t xml:space="preserve">Chiria se va achita până la data de 15 inclusiv a lunii, dată la care această sumă trebuie să fie intrată în contul </w:t>
      </w:r>
      <w:r w:rsidR="00CA28E9" w:rsidRPr="000F0709">
        <w:rPr>
          <w:sz w:val="24"/>
          <w:szCs w:val="24"/>
        </w:rPr>
        <w:t>Sectorului 1 al Municipiului București.</w:t>
      </w:r>
    </w:p>
    <w:p w14:paraId="606908A2" w14:textId="1A05A843" w:rsidR="00635C57" w:rsidRPr="000F0709" w:rsidRDefault="001A5905" w:rsidP="00D3610C">
      <w:pPr>
        <w:pStyle w:val="BodyTextIndent"/>
        <w:spacing w:line="360" w:lineRule="auto"/>
        <w:ind w:firstLine="0"/>
        <w:rPr>
          <w:sz w:val="24"/>
          <w:szCs w:val="24"/>
        </w:rPr>
      </w:pPr>
      <w:r w:rsidRPr="000F0709">
        <w:rPr>
          <w:b/>
          <w:sz w:val="24"/>
          <w:szCs w:val="24"/>
          <w:u w:val="single"/>
        </w:rPr>
        <w:t xml:space="preserve">5.3 </w:t>
      </w:r>
      <w:r w:rsidRPr="000F0709">
        <w:rPr>
          <w:sz w:val="24"/>
          <w:szCs w:val="24"/>
        </w:rPr>
        <w:t>Facturarea se va face în lei, la cursul leu/</w:t>
      </w:r>
      <w:r w:rsidR="00CA28E9" w:rsidRPr="000F0709">
        <w:rPr>
          <w:sz w:val="24"/>
          <w:szCs w:val="24"/>
        </w:rPr>
        <w:t xml:space="preserve"> </w:t>
      </w:r>
      <w:r w:rsidRPr="000F0709">
        <w:rPr>
          <w:sz w:val="24"/>
          <w:szCs w:val="24"/>
        </w:rPr>
        <w:t>Euro comunicat de BNR, valabil la data emiterii facturii</w:t>
      </w:r>
      <w:r w:rsidR="00635C57" w:rsidRPr="000F0709">
        <w:rPr>
          <w:sz w:val="24"/>
          <w:szCs w:val="24"/>
        </w:rPr>
        <w:t>.</w:t>
      </w:r>
    </w:p>
    <w:p w14:paraId="387D08FE" w14:textId="77777777" w:rsidR="00635C57" w:rsidRPr="00AD66C0" w:rsidRDefault="001A5905" w:rsidP="00D3610C">
      <w:pPr>
        <w:pStyle w:val="BodyTextIndent"/>
        <w:spacing w:line="360" w:lineRule="auto"/>
        <w:ind w:firstLine="0"/>
        <w:rPr>
          <w:sz w:val="24"/>
          <w:szCs w:val="24"/>
        </w:rPr>
      </w:pPr>
      <w:r w:rsidRPr="00AD66C0">
        <w:rPr>
          <w:b/>
          <w:sz w:val="24"/>
          <w:szCs w:val="24"/>
          <w:u w:val="single"/>
        </w:rPr>
        <w:lastRenderedPageBreak/>
        <w:t xml:space="preserve">5.4 </w:t>
      </w:r>
      <w:r w:rsidR="00635C57" w:rsidRPr="00AD66C0">
        <w:rPr>
          <w:sz w:val="24"/>
          <w:szCs w:val="24"/>
        </w:rPr>
        <w:t>În cazul în care contractul intră în vigoare după data de 15 a lunii, achitarea chiriei pentru perioada până la data de 30 a lunii va fi evidenţiată</w:t>
      </w:r>
      <w:r w:rsidRPr="00AD66C0">
        <w:rPr>
          <w:sz w:val="24"/>
          <w:szCs w:val="24"/>
        </w:rPr>
        <w:t xml:space="preserve"> </w:t>
      </w:r>
      <w:r w:rsidR="00635C57" w:rsidRPr="00AD66C0">
        <w:rPr>
          <w:sz w:val="24"/>
          <w:szCs w:val="24"/>
        </w:rPr>
        <w:t>în factura din luna următoare</w:t>
      </w:r>
      <w:r w:rsidRPr="00AD66C0">
        <w:rPr>
          <w:sz w:val="24"/>
          <w:szCs w:val="24"/>
        </w:rPr>
        <w:t xml:space="preserve"> </w:t>
      </w:r>
      <w:r w:rsidR="00635C57" w:rsidRPr="00AD66C0">
        <w:rPr>
          <w:sz w:val="24"/>
          <w:szCs w:val="24"/>
        </w:rPr>
        <w:t>şi achitată în condiţiile lunii următoare.</w:t>
      </w:r>
    </w:p>
    <w:p w14:paraId="2FCEBF75" w14:textId="2134A7D8" w:rsidR="00635C57" w:rsidRPr="00AD66C0" w:rsidRDefault="001A5905" w:rsidP="00D3610C">
      <w:pPr>
        <w:pStyle w:val="BodyText2"/>
        <w:spacing w:line="360" w:lineRule="auto"/>
        <w:rPr>
          <w:sz w:val="24"/>
        </w:rPr>
      </w:pPr>
      <w:r w:rsidRPr="00AD66C0">
        <w:rPr>
          <w:b/>
          <w:sz w:val="24"/>
          <w:u w:val="single"/>
        </w:rPr>
        <w:t>5.5</w:t>
      </w:r>
      <w:r w:rsidR="006A6BF0">
        <w:rPr>
          <w:b/>
          <w:sz w:val="24"/>
          <w:u w:val="single"/>
        </w:rPr>
        <w:t xml:space="preserve"> </w:t>
      </w:r>
      <w:r w:rsidR="00635C57" w:rsidRPr="00AD66C0">
        <w:rPr>
          <w:sz w:val="24"/>
        </w:rPr>
        <w:t>În situaţia în care LOCATARUL achită anticipat chiria lunară, aceasta va fi calculată la cursul EURO din data achitării.</w:t>
      </w:r>
    </w:p>
    <w:p w14:paraId="2993B469" w14:textId="09403E3D" w:rsidR="00635C57" w:rsidRPr="00AD66C0" w:rsidRDefault="001A5905" w:rsidP="00D3610C">
      <w:pPr>
        <w:pStyle w:val="BodyText2"/>
        <w:spacing w:line="360" w:lineRule="auto"/>
        <w:rPr>
          <w:sz w:val="24"/>
        </w:rPr>
      </w:pPr>
      <w:r w:rsidRPr="00AD66C0">
        <w:rPr>
          <w:b/>
          <w:sz w:val="24"/>
          <w:u w:val="single"/>
        </w:rPr>
        <w:t xml:space="preserve">5.6 </w:t>
      </w:r>
      <w:r w:rsidR="00635C57" w:rsidRPr="00AD66C0">
        <w:rPr>
          <w:sz w:val="24"/>
        </w:rPr>
        <w:t xml:space="preserve">Întreruperea activităţii </w:t>
      </w:r>
      <w:r w:rsidR="009F72E0" w:rsidRPr="00AD66C0">
        <w:rPr>
          <w:sz w:val="24"/>
        </w:rPr>
        <w:t xml:space="preserve">desfășurate </w:t>
      </w:r>
      <w:r w:rsidR="00635C57" w:rsidRPr="00AD66C0">
        <w:rPr>
          <w:sz w:val="24"/>
        </w:rPr>
        <w:t>sau efectuarea de reparaţii pe perioade mai scurte de 15 zile nu îndreptăţesc LOCATARUL la sistarea plăţii chiriei sau diminuarea acesteia.</w:t>
      </w:r>
    </w:p>
    <w:p w14:paraId="227CEFDF" w14:textId="221594D2" w:rsidR="00635C57" w:rsidRPr="00AD66C0" w:rsidRDefault="001A5905" w:rsidP="00D3610C">
      <w:pPr>
        <w:pStyle w:val="BodyText2"/>
        <w:spacing w:line="360" w:lineRule="auto"/>
        <w:rPr>
          <w:sz w:val="24"/>
        </w:rPr>
      </w:pPr>
      <w:r w:rsidRPr="00AD66C0">
        <w:rPr>
          <w:b/>
          <w:sz w:val="24"/>
          <w:u w:val="single"/>
        </w:rPr>
        <w:t xml:space="preserve">5.7 </w:t>
      </w:r>
      <w:r w:rsidR="00635C57" w:rsidRPr="00AD66C0">
        <w:rPr>
          <w:sz w:val="24"/>
        </w:rPr>
        <w:t>În cazul în care reparaţiile ce cad în sarcina LOCATORULUI determină întreruperea activităţii pe o perioadă mai mare de 15 zile, LOCATARUL este îndreptăţit la reducerea chiriei proporţional cu perioada întreruperii activităţii</w:t>
      </w:r>
      <w:r w:rsidRPr="00AD66C0">
        <w:rPr>
          <w:sz w:val="24"/>
        </w:rPr>
        <w:t>.</w:t>
      </w:r>
      <w:r w:rsidR="00635C57" w:rsidRPr="00AD66C0">
        <w:rPr>
          <w:sz w:val="24"/>
        </w:rPr>
        <w:t xml:space="preserve"> </w:t>
      </w:r>
    </w:p>
    <w:p w14:paraId="2E0AFBAE" w14:textId="2A001F03" w:rsidR="001A5905" w:rsidRPr="00AD66C0" w:rsidRDefault="001A5905" w:rsidP="00D3610C">
      <w:pPr>
        <w:pStyle w:val="BodyText2"/>
        <w:spacing w:line="360" w:lineRule="auto"/>
        <w:rPr>
          <w:sz w:val="24"/>
        </w:rPr>
      </w:pPr>
      <w:r w:rsidRPr="00AD66C0">
        <w:rPr>
          <w:b/>
          <w:sz w:val="24"/>
          <w:u w:val="single"/>
        </w:rPr>
        <w:t xml:space="preserve">5.8 </w:t>
      </w:r>
      <w:r w:rsidRPr="00AD66C0">
        <w:rPr>
          <w:sz w:val="24"/>
        </w:rPr>
        <w:t xml:space="preserve"> În cazul întreruperii activităţii pe o perioadă mai mare de 15 zile a LOCATARULUI în </w:t>
      </w:r>
      <w:r w:rsidR="009F72E0" w:rsidRPr="00AD66C0">
        <w:rPr>
          <w:sz w:val="24"/>
        </w:rPr>
        <w:t>imobilului teren/constructie cu altă destinație decât cea de locuință</w:t>
      </w:r>
      <w:r w:rsidR="009F72E0" w:rsidRPr="00AD66C0">
        <w:t xml:space="preserve"> </w:t>
      </w:r>
      <w:r w:rsidRPr="00AD66C0">
        <w:rPr>
          <w:sz w:val="24"/>
        </w:rPr>
        <w:t>ce face obiectul prezentului contract, urmează a se încheia un proces-verbal semnat de reprezentanții legali ai părților contractante în care va fi consemnată perioada pentru care nu se achită chiria și motivele care au condus la aceasta. Procesul-verbal anterior menționat, se va constitui în anexă la prezentul contract.</w:t>
      </w:r>
    </w:p>
    <w:p w14:paraId="7666087E" w14:textId="61B27105" w:rsidR="004C41C3" w:rsidRPr="00AD66C0" w:rsidRDefault="004C41C3" w:rsidP="00D3610C">
      <w:pPr>
        <w:pStyle w:val="BodyText2"/>
        <w:spacing w:line="360" w:lineRule="auto"/>
        <w:rPr>
          <w:sz w:val="24"/>
        </w:rPr>
      </w:pPr>
      <w:r w:rsidRPr="00AD66C0">
        <w:rPr>
          <w:b/>
          <w:sz w:val="24"/>
          <w:u w:val="single"/>
        </w:rPr>
        <w:t xml:space="preserve">5.9 </w:t>
      </w:r>
      <w:r w:rsidRPr="00AD66C0">
        <w:rPr>
          <w:sz w:val="24"/>
        </w:rPr>
        <w:t xml:space="preserve"> Neutilizarea </w:t>
      </w:r>
      <w:r w:rsidR="009F72E0" w:rsidRPr="00AD66C0">
        <w:rPr>
          <w:sz w:val="24"/>
        </w:rPr>
        <w:t>imobilului</w:t>
      </w:r>
      <w:r w:rsidRPr="00AD66C0">
        <w:rPr>
          <w:sz w:val="24"/>
        </w:rPr>
        <w:t>, pe parcursul derulării contractului, din motive care nu pot fi imputate LOCATORULUI, nu îl exonerează pe LOCATAR de la plata chiriei datorate.</w:t>
      </w:r>
    </w:p>
    <w:p w14:paraId="4360B226" w14:textId="1994175C" w:rsidR="00635C57" w:rsidRPr="00AD66C0" w:rsidRDefault="001A5905" w:rsidP="00D3610C">
      <w:pPr>
        <w:spacing w:line="360" w:lineRule="auto"/>
        <w:jc w:val="both"/>
      </w:pPr>
      <w:r w:rsidRPr="00AD66C0">
        <w:rPr>
          <w:b/>
          <w:u w:val="single"/>
        </w:rPr>
        <w:t>5.</w:t>
      </w:r>
      <w:r w:rsidR="004C41C3" w:rsidRPr="00AD66C0">
        <w:rPr>
          <w:b/>
          <w:u w:val="single"/>
        </w:rPr>
        <w:t>10</w:t>
      </w:r>
      <w:r w:rsidR="00635C57" w:rsidRPr="00AD66C0">
        <w:rPr>
          <w:b/>
          <w:bCs/>
        </w:rPr>
        <w:t xml:space="preserve"> </w:t>
      </w:r>
      <w:r w:rsidR="00635C57" w:rsidRPr="00AD66C0">
        <w:t>Neplata chiriei până la termenul scadent</w:t>
      </w:r>
      <w:r w:rsidRPr="00AD66C0">
        <w:t xml:space="preserve">, </w:t>
      </w:r>
      <w:r w:rsidR="00635C57" w:rsidRPr="00AD66C0">
        <w:t xml:space="preserve">atrage după sine plata </w:t>
      </w:r>
      <w:r w:rsidRPr="00AD66C0">
        <w:t>u</w:t>
      </w:r>
      <w:r w:rsidR="00635C57" w:rsidRPr="00AD66C0">
        <w:t>nor penalităţi de 1% pe zi, până la achitare</w:t>
      </w:r>
      <w:r w:rsidRPr="00AD66C0">
        <w:t>a sumei</w:t>
      </w:r>
      <w:r w:rsidR="00635C57" w:rsidRPr="00AD66C0">
        <w:t xml:space="preserve">, chiar dacă cuantumul acestora depăşeşte cuantumul sumei asupra căreia sunt calculate. </w:t>
      </w:r>
    </w:p>
    <w:p w14:paraId="6F9F36B1" w14:textId="15A6B47C" w:rsidR="004C41C3" w:rsidRPr="00AD66C0" w:rsidRDefault="004C41C3" w:rsidP="00D3610C">
      <w:pPr>
        <w:spacing w:line="360" w:lineRule="auto"/>
        <w:jc w:val="both"/>
      </w:pPr>
      <w:r w:rsidRPr="00AD66C0">
        <w:rPr>
          <w:b/>
          <w:u w:val="single"/>
        </w:rPr>
        <w:t xml:space="preserve">5.11 </w:t>
      </w:r>
      <w:r w:rsidRPr="00AD66C0">
        <w:t>Plata utilităților consumate (energie electrică, deșeuri menajere, apă și canalizare, pază, și altele asemenea</w:t>
      </w:r>
      <w:r w:rsidR="00DD7789" w:rsidRPr="00AD66C0">
        <w:t>, precum şi alte taxe locale datorate potrivit legii şi actelor administrative aplicabile</w:t>
      </w:r>
      <w:r w:rsidRPr="00AD66C0">
        <w:t>)</w:t>
      </w:r>
      <w:r w:rsidR="009E7818" w:rsidRPr="00AD66C0">
        <w:t>,</w:t>
      </w:r>
      <w:r w:rsidR="006E407B" w:rsidRPr="00AD66C0">
        <w:t xml:space="preserve"> </w:t>
      </w:r>
      <w:r w:rsidR="009E7818" w:rsidRPr="00AD66C0">
        <w:t xml:space="preserve">și a asigurării suplimentare a </w:t>
      </w:r>
      <w:r w:rsidR="009F72E0" w:rsidRPr="00AD66C0">
        <w:t xml:space="preserve">imobilului </w:t>
      </w:r>
      <w:r w:rsidR="009E7818" w:rsidRPr="00AD66C0">
        <w:t>închiriat, este în sarc</w:t>
      </w:r>
      <w:r w:rsidR="006E407B" w:rsidRPr="00AD66C0">
        <w:t>ina LOCATARULUI, plata achitând</w:t>
      </w:r>
      <w:r w:rsidR="009E7818" w:rsidRPr="00AD66C0">
        <w:t>u-se separat de chirie.</w:t>
      </w:r>
    </w:p>
    <w:p w14:paraId="4A020ACD" w14:textId="59AEFE43" w:rsidR="00DD7789" w:rsidRPr="00AD66C0" w:rsidRDefault="00DD7789" w:rsidP="00D3610C">
      <w:pPr>
        <w:spacing w:line="360" w:lineRule="auto"/>
        <w:jc w:val="both"/>
        <w:rPr>
          <w:b/>
          <w:u w:val="single"/>
        </w:rPr>
      </w:pPr>
      <w:r w:rsidRPr="000F0709">
        <w:rPr>
          <w:b/>
          <w:u w:val="single"/>
        </w:rPr>
        <w:t xml:space="preserve">5.12 </w:t>
      </w:r>
      <w:proofErr w:type="spellStart"/>
      <w:r w:rsidRPr="000F0709">
        <w:rPr>
          <w:lang w:val="fr-FR"/>
        </w:rPr>
        <w:t>Contravaloarea</w:t>
      </w:r>
      <w:proofErr w:type="spellEnd"/>
      <w:r w:rsidRPr="000F0709">
        <w:rPr>
          <w:lang w:val="fr-FR"/>
        </w:rPr>
        <w:t xml:space="preserve"> </w:t>
      </w:r>
      <w:proofErr w:type="spellStart"/>
      <w:r w:rsidRPr="000F0709">
        <w:rPr>
          <w:lang w:val="fr-FR"/>
        </w:rPr>
        <w:t>consumului</w:t>
      </w:r>
      <w:proofErr w:type="spellEnd"/>
      <w:r w:rsidRPr="000F0709">
        <w:rPr>
          <w:lang w:val="fr-FR"/>
        </w:rPr>
        <w:t xml:space="preserve"> de </w:t>
      </w:r>
      <w:proofErr w:type="spellStart"/>
      <w:r w:rsidRPr="000F0709">
        <w:rPr>
          <w:lang w:val="fr-FR"/>
        </w:rPr>
        <w:t>utilităţi</w:t>
      </w:r>
      <w:proofErr w:type="spellEnd"/>
      <w:r w:rsidRPr="000F0709">
        <w:rPr>
          <w:lang w:val="fr-FR"/>
        </w:rPr>
        <w:t xml:space="preserve"> va fi </w:t>
      </w:r>
      <w:proofErr w:type="spellStart"/>
      <w:r w:rsidRPr="000F0709">
        <w:rPr>
          <w:lang w:val="fr-FR"/>
        </w:rPr>
        <w:t>achitată</w:t>
      </w:r>
      <w:proofErr w:type="spellEnd"/>
      <w:r w:rsidRPr="000F0709">
        <w:rPr>
          <w:lang w:val="fr-FR"/>
        </w:rPr>
        <w:t xml:space="preserve"> de </w:t>
      </w:r>
      <w:proofErr w:type="spellStart"/>
      <w:r w:rsidRPr="000F0709">
        <w:rPr>
          <w:lang w:val="fr-FR"/>
        </w:rPr>
        <w:t>către</w:t>
      </w:r>
      <w:proofErr w:type="spellEnd"/>
      <w:r w:rsidRPr="000F0709">
        <w:rPr>
          <w:lang w:val="fr-FR"/>
        </w:rPr>
        <w:t xml:space="preserve"> LOCATAR </w:t>
      </w:r>
      <w:proofErr w:type="spellStart"/>
      <w:r w:rsidRPr="000F0709">
        <w:rPr>
          <w:lang w:val="fr-FR"/>
        </w:rPr>
        <w:t>până</w:t>
      </w:r>
      <w:proofErr w:type="spellEnd"/>
      <w:r w:rsidRPr="000F0709">
        <w:rPr>
          <w:lang w:val="fr-FR"/>
        </w:rPr>
        <w:t xml:space="preserve"> la data de  15 </w:t>
      </w:r>
      <w:proofErr w:type="spellStart"/>
      <w:r w:rsidRPr="000F0709">
        <w:rPr>
          <w:lang w:val="fr-FR"/>
        </w:rPr>
        <w:t>inclusiv</w:t>
      </w:r>
      <w:proofErr w:type="spellEnd"/>
      <w:r w:rsidRPr="000F0709">
        <w:rPr>
          <w:lang w:val="fr-FR"/>
        </w:rPr>
        <w:t xml:space="preserve"> a </w:t>
      </w:r>
      <w:proofErr w:type="spellStart"/>
      <w:r w:rsidRPr="000F0709">
        <w:rPr>
          <w:lang w:val="fr-FR"/>
        </w:rPr>
        <w:t>lunii</w:t>
      </w:r>
      <w:proofErr w:type="spellEnd"/>
      <w:r w:rsidRPr="000F0709">
        <w:rPr>
          <w:lang w:val="fr-FR"/>
        </w:rPr>
        <w:t xml:space="preserve"> </w:t>
      </w:r>
      <w:proofErr w:type="spellStart"/>
      <w:r w:rsidRPr="000F0709">
        <w:rPr>
          <w:lang w:val="fr-FR"/>
        </w:rPr>
        <w:t>în</w:t>
      </w:r>
      <w:proofErr w:type="spellEnd"/>
      <w:r w:rsidRPr="000F0709">
        <w:rPr>
          <w:lang w:val="fr-FR"/>
        </w:rPr>
        <w:t xml:space="preserve"> care se </w:t>
      </w:r>
      <w:proofErr w:type="spellStart"/>
      <w:r w:rsidRPr="000F0709">
        <w:rPr>
          <w:lang w:val="fr-FR"/>
        </w:rPr>
        <w:t>efectuează</w:t>
      </w:r>
      <w:proofErr w:type="spellEnd"/>
      <w:r w:rsidRPr="000F0709">
        <w:rPr>
          <w:lang w:val="fr-FR"/>
        </w:rPr>
        <w:t xml:space="preserve"> </w:t>
      </w:r>
      <w:proofErr w:type="spellStart"/>
      <w:r w:rsidRPr="000F0709">
        <w:rPr>
          <w:lang w:val="fr-FR"/>
        </w:rPr>
        <w:t>facturarea</w:t>
      </w:r>
      <w:proofErr w:type="spellEnd"/>
      <w:r w:rsidRPr="000F0709">
        <w:rPr>
          <w:lang w:val="fr-FR"/>
        </w:rPr>
        <w:t xml:space="preserve"> (</w:t>
      </w:r>
      <w:proofErr w:type="spellStart"/>
      <w:r w:rsidRPr="000F0709">
        <w:rPr>
          <w:lang w:val="fr-FR"/>
        </w:rPr>
        <w:t>apă</w:t>
      </w:r>
      <w:proofErr w:type="spellEnd"/>
      <w:r w:rsidR="006E407B" w:rsidRPr="000F0709">
        <w:rPr>
          <w:lang w:val="fr-FR"/>
        </w:rPr>
        <w:t xml:space="preserve"> </w:t>
      </w:r>
      <w:proofErr w:type="spellStart"/>
      <w:r w:rsidRPr="000F0709">
        <w:rPr>
          <w:lang w:val="fr-FR"/>
        </w:rPr>
        <w:t>rece</w:t>
      </w:r>
      <w:proofErr w:type="spellEnd"/>
      <w:r w:rsidRPr="000F0709">
        <w:rPr>
          <w:lang w:val="fr-FR"/>
        </w:rPr>
        <w:t xml:space="preserve">, </w:t>
      </w:r>
      <w:proofErr w:type="spellStart"/>
      <w:r w:rsidRPr="000F0709">
        <w:rPr>
          <w:lang w:val="fr-FR"/>
        </w:rPr>
        <w:t>energie</w:t>
      </w:r>
      <w:proofErr w:type="spellEnd"/>
      <w:r w:rsidR="006E407B" w:rsidRPr="000F0709">
        <w:rPr>
          <w:lang w:val="fr-FR"/>
        </w:rPr>
        <w:t xml:space="preserve"> </w:t>
      </w:r>
      <w:proofErr w:type="spellStart"/>
      <w:r w:rsidRPr="000F0709">
        <w:rPr>
          <w:lang w:val="fr-FR"/>
        </w:rPr>
        <w:t>electrică</w:t>
      </w:r>
      <w:proofErr w:type="spellEnd"/>
      <w:r w:rsidRPr="000F0709">
        <w:rPr>
          <w:lang w:val="fr-FR"/>
        </w:rPr>
        <w:t xml:space="preserve">, </w:t>
      </w:r>
      <w:proofErr w:type="spellStart"/>
      <w:r w:rsidRPr="000F0709">
        <w:rPr>
          <w:lang w:val="fr-FR"/>
        </w:rPr>
        <w:t>cheltuieli</w:t>
      </w:r>
      <w:proofErr w:type="spellEnd"/>
      <w:r w:rsidRPr="000F0709">
        <w:rPr>
          <w:lang w:val="fr-FR"/>
        </w:rPr>
        <w:t xml:space="preserve"> de </w:t>
      </w:r>
      <w:proofErr w:type="spellStart"/>
      <w:r w:rsidRPr="000F0709">
        <w:rPr>
          <w:lang w:val="fr-FR"/>
        </w:rPr>
        <w:t>salubrizare</w:t>
      </w:r>
      <w:proofErr w:type="spellEnd"/>
      <w:r w:rsidRPr="000F0709">
        <w:rPr>
          <w:lang w:val="fr-FR"/>
        </w:rPr>
        <w:t xml:space="preserve">, </w:t>
      </w:r>
      <w:proofErr w:type="spellStart"/>
      <w:r w:rsidRPr="000F0709">
        <w:rPr>
          <w:lang w:val="fr-FR"/>
        </w:rPr>
        <w:t>pază</w:t>
      </w:r>
      <w:proofErr w:type="spellEnd"/>
      <w:r w:rsidR="003D650D" w:rsidRPr="000F0709">
        <w:rPr>
          <w:lang w:val="fr-FR"/>
        </w:rPr>
        <w:t xml:space="preserve">, </w:t>
      </w:r>
      <w:proofErr w:type="spellStart"/>
      <w:r w:rsidR="003D650D" w:rsidRPr="000F0709">
        <w:rPr>
          <w:lang w:val="fr-FR"/>
        </w:rPr>
        <w:t>curățenie</w:t>
      </w:r>
      <w:proofErr w:type="spellEnd"/>
      <w:r w:rsidRPr="000F0709">
        <w:rPr>
          <w:lang w:val="fr-FR"/>
        </w:rPr>
        <w:t xml:space="preserve"> </w:t>
      </w:r>
      <w:proofErr w:type="spellStart"/>
      <w:r w:rsidRPr="000F0709">
        <w:rPr>
          <w:lang w:val="fr-FR"/>
        </w:rPr>
        <w:t>şi</w:t>
      </w:r>
      <w:proofErr w:type="spellEnd"/>
      <w:r w:rsidRPr="000F0709">
        <w:rPr>
          <w:lang w:val="fr-FR"/>
        </w:rPr>
        <w:t xml:space="preserve"> </w:t>
      </w:r>
      <w:proofErr w:type="spellStart"/>
      <w:r w:rsidRPr="000F0709">
        <w:rPr>
          <w:lang w:val="fr-FR"/>
        </w:rPr>
        <w:t>alte</w:t>
      </w:r>
      <w:proofErr w:type="spellEnd"/>
      <w:r w:rsidRPr="000F0709">
        <w:rPr>
          <w:lang w:val="fr-FR"/>
        </w:rPr>
        <w:t xml:space="preserve"> </w:t>
      </w:r>
      <w:proofErr w:type="spellStart"/>
      <w:r w:rsidRPr="000F0709">
        <w:rPr>
          <w:lang w:val="fr-FR"/>
        </w:rPr>
        <w:t>cheltuieli</w:t>
      </w:r>
      <w:proofErr w:type="spellEnd"/>
      <w:r w:rsidRPr="000F0709">
        <w:rPr>
          <w:lang w:val="fr-FR"/>
        </w:rPr>
        <w:t xml:space="preserve"> </w:t>
      </w:r>
      <w:proofErr w:type="spellStart"/>
      <w:r w:rsidRPr="000F0709">
        <w:rPr>
          <w:lang w:val="fr-FR"/>
        </w:rPr>
        <w:t>justificate</w:t>
      </w:r>
      <w:proofErr w:type="spellEnd"/>
      <w:r w:rsidRPr="000F0709">
        <w:rPr>
          <w:lang w:val="fr-FR"/>
        </w:rPr>
        <w:t xml:space="preserve">) </w:t>
      </w:r>
      <w:proofErr w:type="spellStart"/>
      <w:r w:rsidRPr="000F0709">
        <w:rPr>
          <w:lang w:val="fr-FR"/>
        </w:rPr>
        <w:t>pentru</w:t>
      </w:r>
      <w:proofErr w:type="spellEnd"/>
      <w:r w:rsidRPr="000F0709">
        <w:rPr>
          <w:lang w:val="fr-FR"/>
        </w:rPr>
        <w:t xml:space="preserve"> </w:t>
      </w:r>
      <w:proofErr w:type="spellStart"/>
      <w:r w:rsidRPr="000F0709">
        <w:rPr>
          <w:lang w:val="fr-FR"/>
        </w:rPr>
        <w:t>luna</w:t>
      </w:r>
      <w:proofErr w:type="spellEnd"/>
      <w:r w:rsidRPr="000F0709">
        <w:rPr>
          <w:lang w:val="fr-FR"/>
        </w:rPr>
        <w:t xml:space="preserve"> </w:t>
      </w:r>
      <w:proofErr w:type="spellStart"/>
      <w:r w:rsidRPr="000F0709">
        <w:rPr>
          <w:lang w:val="fr-FR"/>
        </w:rPr>
        <w:t>anterioară</w:t>
      </w:r>
      <w:proofErr w:type="spellEnd"/>
      <w:r w:rsidRPr="000F0709">
        <w:rPr>
          <w:lang w:val="fr-FR"/>
        </w:rPr>
        <w:t xml:space="preserve">. </w:t>
      </w:r>
      <w:proofErr w:type="spellStart"/>
      <w:r w:rsidRPr="000F0709">
        <w:rPr>
          <w:lang w:val="fr-FR"/>
        </w:rPr>
        <w:t>Emiterea</w:t>
      </w:r>
      <w:proofErr w:type="spellEnd"/>
      <w:r w:rsidRPr="000F0709">
        <w:rPr>
          <w:lang w:val="fr-FR"/>
        </w:rPr>
        <w:t xml:space="preserve"> </w:t>
      </w:r>
      <w:proofErr w:type="spellStart"/>
      <w:r w:rsidRPr="000F0709">
        <w:rPr>
          <w:lang w:val="fr-FR"/>
        </w:rPr>
        <w:t>facturii</w:t>
      </w:r>
      <w:proofErr w:type="spellEnd"/>
      <w:r w:rsidRPr="000F0709">
        <w:rPr>
          <w:lang w:val="fr-FR"/>
        </w:rPr>
        <w:t xml:space="preserve"> </w:t>
      </w:r>
      <w:proofErr w:type="spellStart"/>
      <w:r w:rsidRPr="000F0709">
        <w:rPr>
          <w:lang w:val="fr-FR"/>
        </w:rPr>
        <w:t>pentru</w:t>
      </w:r>
      <w:proofErr w:type="spellEnd"/>
      <w:r w:rsidRPr="000F0709">
        <w:rPr>
          <w:lang w:val="fr-FR"/>
        </w:rPr>
        <w:t xml:space="preserve"> </w:t>
      </w:r>
      <w:proofErr w:type="spellStart"/>
      <w:r w:rsidRPr="000F0709">
        <w:rPr>
          <w:lang w:val="fr-FR"/>
        </w:rPr>
        <w:t>consumul</w:t>
      </w:r>
      <w:proofErr w:type="spellEnd"/>
      <w:r w:rsidRPr="000F0709">
        <w:rPr>
          <w:lang w:val="fr-FR"/>
        </w:rPr>
        <w:t xml:space="preserve"> de </w:t>
      </w:r>
      <w:proofErr w:type="spellStart"/>
      <w:r w:rsidRPr="000F0709">
        <w:rPr>
          <w:lang w:val="fr-FR"/>
        </w:rPr>
        <w:t>utilităţi</w:t>
      </w:r>
      <w:proofErr w:type="spellEnd"/>
      <w:r w:rsidRPr="000F0709">
        <w:rPr>
          <w:lang w:val="fr-FR"/>
        </w:rPr>
        <w:t xml:space="preserve"> se va </w:t>
      </w:r>
      <w:proofErr w:type="spellStart"/>
      <w:r w:rsidRPr="000F0709">
        <w:rPr>
          <w:lang w:val="fr-FR"/>
        </w:rPr>
        <w:t>efectua</w:t>
      </w:r>
      <w:proofErr w:type="spellEnd"/>
      <w:r w:rsidRPr="000F0709">
        <w:rPr>
          <w:lang w:val="fr-FR"/>
        </w:rPr>
        <w:t xml:space="preserve"> </w:t>
      </w:r>
      <w:proofErr w:type="spellStart"/>
      <w:r w:rsidRPr="000F0709">
        <w:rPr>
          <w:lang w:val="fr-FR"/>
        </w:rPr>
        <w:t>în</w:t>
      </w:r>
      <w:proofErr w:type="spellEnd"/>
      <w:r w:rsidRPr="000F0709">
        <w:rPr>
          <w:lang w:val="fr-FR"/>
        </w:rPr>
        <w:t xml:space="preserve"> </w:t>
      </w:r>
      <w:proofErr w:type="spellStart"/>
      <w:r w:rsidRPr="000F0709">
        <w:rPr>
          <w:lang w:val="fr-FR"/>
        </w:rPr>
        <w:t>primele</w:t>
      </w:r>
      <w:proofErr w:type="spellEnd"/>
      <w:r w:rsidRPr="000F0709">
        <w:rPr>
          <w:lang w:val="fr-FR"/>
        </w:rPr>
        <w:t xml:space="preserve"> 5 </w:t>
      </w:r>
      <w:proofErr w:type="spellStart"/>
      <w:r w:rsidRPr="000F0709">
        <w:rPr>
          <w:lang w:val="fr-FR"/>
        </w:rPr>
        <w:t>zile</w:t>
      </w:r>
      <w:proofErr w:type="spellEnd"/>
      <w:r w:rsidRPr="000F0709">
        <w:rPr>
          <w:lang w:val="fr-FR"/>
        </w:rPr>
        <w:t xml:space="preserve"> </w:t>
      </w:r>
      <w:proofErr w:type="spellStart"/>
      <w:r w:rsidRPr="000F0709">
        <w:rPr>
          <w:lang w:val="fr-FR"/>
        </w:rPr>
        <w:t>lucrătoare</w:t>
      </w:r>
      <w:proofErr w:type="spellEnd"/>
      <w:r w:rsidRPr="000F0709">
        <w:rPr>
          <w:lang w:val="fr-FR"/>
        </w:rPr>
        <w:t xml:space="preserve"> ale </w:t>
      </w:r>
      <w:proofErr w:type="spellStart"/>
      <w:r w:rsidRPr="000F0709">
        <w:rPr>
          <w:lang w:val="fr-FR"/>
        </w:rPr>
        <w:t>lunii</w:t>
      </w:r>
      <w:proofErr w:type="spellEnd"/>
      <w:r w:rsidRPr="000F0709">
        <w:rPr>
          <w:lang w:val="fr-FR"/>
        </w:rPr>
        <w:t xml:space="preserve">. </w:t>
      </w:r>
      <w:r w:rsidRPr="000F0709">
        <w:t xml:space="preserve">Neplata în termen a sumelor datorate cu titlul de contravaloare utilităţi atrage obligarea </w:t>
      </w:r>
      <w:r w:rsidRPr="000F0709">
        <w:rPr>
          <w:lang w:val="fr-FR"/>
        </w:rPr>
        <w:t xml:space="preserve">LOCATARULUI </w:t>
      </w:r>
      <w:r w:rsidRPr="000F0709">
        <w:t xml:space="preserve"> la plata unor penalităţi în cuantum de  0,2% pe zi de întârziere.</w:t>
      </w:r>
      <w:r w:rsidRPr="00AD66C0">
        <w:t xml:space="preserve"> </w:t>
      </w:r>
    </w:p>
    <w:p w14:paraId="4B6546E5" w14:textId="3766A4CE" w:rsidR="009E7818" w:rsidRPr="00AD66C0" w:rsidRDefault="009E7818" w:rsidP="00D3610C">
      <w:pPr>
        <w:spacing w:line="360" w:lineRule="auto"/>
        <w:jc w:val="both"/>
      </w:pPr>
      <w:r w:rsidRPr="00AD66C0">
        <w:rPr>
          <w:b/>
          <w:u w:val="single"/>
        </w:rPr>
        <w:t>5.1</w:t>
      </w:r>
      <w:r w:rsidR="00DD7789" w:rsidRPr="00AD66C0">
        <w:rPr>
          <w:b/>
          <w:u w:val="single"/>
        </w:rPr>
        <w:t>3</w:t>
      </w:r>
      <w:r w:rsidRPr="00AD66C0">
        <w:rPr>
          <w:b/>
          <w:u w:val="single"/>
        </w:rPr>
        <w:t xml:space="preserve"> </w:t>
      </w:r>
      <w:r w:rsidRPr="00AD66C0">
        <w:t xml:space="preserve">În cazul în care </w:t>
      </w:r>
      <w:r w:rsidR="002768F1" w:rsidRPr="00AD66C0">
        <w:t xml:space="preserve">imobilul </w:t>
      </w:r>
      <w:r w:rsidRPr="00AD66C0">
        <w:t>închiriat nu are montate deja contoare pentru înregistrarea utilităților consumate, LOCATARUL are obligația de a le monta pe cheltuiala sa.</w:t>
      </w:r>
    </w:p>
    <w:p w14:paraId="075D92AA" w14:textId="241B6089" w:rsidR="009E7818" w:rsidRPr="00AD66C0" w:rsidRDefault="00DD7789" w:rsidP="00D3610C">
      <w:pPr>
        <w:spacing w:line="360" w:lineRule="auto"/>
        <w:jc w:val="both"/>
      </w:pPr>
      <w:r w:rsidRPr="00AD66C0">
        <w:rPr>
          <w:b/>
          <w:u w:val="single"/>
        </w:rPr>
        <w:t>5.14</w:t>
      </w:r>
      <w:r w:rsidR="009E7818" w:rsidRPr="00AD66C0">
        <w:rPr>
          <w:b/>
          <w:u w:val="single"/>
        </w:rPr>
        <w:t xml:space="preserve"> </w:t>
      </w:r>
      <w:r w:rsidR="009E7818" w:rsidRPr="00AD66C0">
        <w:t>În cazul în care nu există condiții tehnice/</w:t>
      </w:r>
      <w:r w:rsidR="00985A30">
        <w:t xml:space="preserve"> </w:t>
      </w:r>
      <w:r w:rsidR="009E7818" w:rsidRPr="00AD66C0">
        <w:t>juridice de montare a contoarelor, utilitățile vor ficalculate în sistem paușal.</w:t>
      </w:r>
      <w:r w:rsidRPr="00AD66C0">
        <w:t xml:space="preserve"> Pentru </w:t>
      </w:r>
      <w:r w:rsidR="002768F1" w:rsidRPr="00AD66C0">
        <w:t>constructiile cu altă destinație decât cea de locuință</w:t>
      </w:r>
      <w:r w:rsidRPr="00AD66C0">
        <w:t xml:space="preserve"> închiriate în care consumurile </w:t>
      </w:r>
      <w:r w:rsidRPr="00AD66C0">
        <w:lastRenderedPageBreak/>
        <w:t>nu sunt contorizate, precum şi pentru celelalte cheltuieli, LOCATORULUI îi revine obligaţia să stabilească cheltuielile pentru LOCATAR, în raport cu suprafaţa locativă închiriată, cheltuieli pe care LOCATARUL le va achita direct către LOCATOR.</w:t>
      </w:r>
    </w:p>
    <w:p w14:paraId="2BD04493" w14:textId="1A765559" w:rsidR="00DD7789" w:rsidRPr="00AD66C0" w:rsidRDefault="00DD7789" w:rsidP="00D3610C">
      <w:pPr>
        <w:spacing w:line="360" w:lineRule="auto"/>
        <w:jc w:val="both"/>
      </w:pPr>
      <w:r w:rsidRPr="00AD66C0">
        <w:rPr>
          <w:b/>
          <w:u w:val="single"/>
        </w:rPr>
        <w:t xml:space="preserve">5.15 </w:t>
      </w:r>
      <w:r w:rsidRPr="00AD66C0">
        <w:t xml:space="preserve">Întreruperea temporară, din cauze neimputabile LOCATORULUI, a energiei electrice şi a celorlalte utilităţi, nu dă dreptul LOCATARULUI de a cere vreo scădere din suma stabilită pentru întreţinere, întrucât cheltuielile sunt stabilite în raport cu consumurile pe </w:t>
      </w:r>
      <w:r w:rsidR="002768F1" w:rsidRPr="00AD66C0">
        <w:t>imobil</w:t>
      </w:r>
      <w:r w:rsidRPr="00AD66C0">
        <w:t>.</w:t>
      </w:r>
    </w:p>
    <w:p w14:paraId="6FE37372" w14:textId="145A6069" w:rsidR="00DD7789" w:rsidRPr="00AD66C0" w:rsidRDefault="00DD7789" w:rsidP="00D3610C">
      <w:pPr>
        <w:spacing w:line="360" w:lineRule="auto"/>
        <w:jc w:val="both"/>
        <w:rPr>
          <w:b/>
          <w:u w:val="single"/>
        </w:rPr>
      </w:pPr>
      <w:r w:rsidRPr="00AD66C0">
        <w:rPr>
          <w:b/>
          <w:u w:val="single"/>
        </w:rPr>
        <w:t>5.16</w:t>
      </w:r>
      <w:r w:rsidRPr="00AD66C0">
        <w:t xml:space="preserve"> </w:t>
      </w:r>
      <w:r w:rsidRPr="00AD66C0">
        <w:rPr>
          <w:bCs/>
        </w:rPr>
        <w:t>L</w:t>
      </w:r>
      <w:r w:rsidRPr="00AD66C0">
        <w:t>a preluarea spațului cât şi la predarea  acestuia, LOCATORUL în  prezenţa LOCATARULUI va  consemna indexul tuturor  contoarelor  în  documentul  de  predare - primire.</w:t>
      </w:r>
    </w:p>
    <w:p w14:paraId="03D0D786" w14:textId="114966E4" w:rsidR="00635C57" w:rsidRPr="00AD66C0" w:rsidRDefault="009E7818" w:rsidP="00D3610C">
      <w:pPr>
        <w:spacing w:line="360" w:lineRule="auto"/>
        <w:jc w:val="both"/>
      </w:pPr>
      <w:r w:rsidRPr="00AD66C0">
        <w:rPr>
          <w:b/>
          <w:u w:val="single"/>
        </w:rPr>
        <w:t>5.1</w:t>
      </w:r>
      <w:r w:rsidR="007C70EC" w:rsidRPr="00AD66C0">
        <w:rPr>
          <w:b/>
          <w:u w:val="single"/>
        </w:rPr>
        <w:t>7</w:t>
      </w:r>
      <w:r w:rsidRPr="00AD66C0">
        <w:rPr>
          <w:b/>
          <w:u w:val="single"/>
        </w:rPr>
        <w:t xml:space="preserve"> </w:t>
      </w:r>
      <w:r w:rsidR="00635C57" w:rsidRPr="00AD66C0">
        <w:t xml:space="preserve">Orice debit se va considera stins în momentul în care se creditează contul LOCATORULUI cu </w:t>
      </w:r>
      <w:r w:rsidRPr="00AD66C0">
        <w:t xml:space="preserve">întreaga </w:t>
      </w:r>
      <w:r w:rsidR="00635C57" w:rsidRPr="00AD66C0">
        <w:t>sum</w:t>
      </w:r>
      <w:r w:rsidRPr="00AD66C0">
        <w:t>ă</w:t>
      </w:r>
      <w:r w:rsidR="00635C57" w:rsidRPr="00AD66C0">
        <w:t xml:space="preserve"> datorată.</w:t>
      </w:r>
    </w:p>
    <w:p w14:paraId="7DE8F3F0" w14:textId="47FD05DB" w:rsidR="00635C57" w:rsidRPr="00AD66C0" w:rsidRDefault="00DD7789" w:rsidP="00D3610C">
      <w:pPr>
        <w:pStyle w:val="BodyText2"/>
        <w:spacing w:line="360" w:lineRule="auto"/>
        <w:rPr>
          <w:sz w:val="24"/>
        </w:rPr>
      </w:pPr>
      <w:r w:rsidRPr="00AD66C0">
        <w:rPr>
          <w:b/>
          <w:bCs/>
          <w:sz w:val="24"/>
          <w:u w:val="single"/>
        </w:rPr>
        <w:t>5.1</w:t>
      </w:r>
      <w:r w:rsidR="007C70EC" w:rsidRPr="00AD66C0">
        <w:rPr>
          <w:b/>
          <w:bCs/>
          <w:sz w:val="24"/>
          <w:u w:val="single"/>
        </w:rPr>
        <w:t>8</w:t>
      </w:r>
      <w:r w:rsidR="009E7818" w:rsidRPr="00AD66C0">
        <w:rPr>
          <w:b/>
          <w:bCs/>
          <w:sz w:val="24"/>
          <w:u w:val="single"/>
        </w:rPr>
        <w:t xml:space="preserve"> </w:t>
      </w:r>
      <w:r w:rsidR="00635C57" w:rsidRPr="00AD66C0">
        <w:rPr>
          <w:sz w:val="24"/>
        </w:rPr>
        <w:t xml:space="preserve">În situaţia în care chiria </w:t>
      </w:r>
      <w:r w:rsidR="009E7818" w:rsidRPr="00AD66C0">
        <w:rPr>
          <w:sz w:val="24"/>
        </w:rPr>
        <w:t>sau</w:t>
      </w:r>
      <w:r w:rsidR="00635C57" w:rsidRPr="00AD66C0">
        <w:rPr>
          <w:sz w:val="24"/>
        </w:rPr>
        <w:t xml:space="preserve"> contravaloarea utilităţilor nu este achitată două luni consecutiv</w:t>
      </w:r>
      <w:r w:rsidR="009E7818" w:rsidRPr="00AD66C0">
        <w:rPr>
          <w:sz w:val="24"/>
        </w:rPr>
        <w:t>e</w:t>
      </w:r>
      <w:r w:rsidR="00635C57" w:rsidRPr="00AD66C0">
        <w:rPr>
          <w:sz w:val="24"/>
        </w:rPr>
        <w:t xml:space="preserve"> (calculate de la data scadenţei), contractul  se consideră desfiinţat de plin drept, fără somaţie, notificare, punere în întârziere sau alte formalităţi.</w:t>
      </w:r>
    </w:p>
    <w:p w14:paraId="6CE32A3B" w14:textId="50D671E8" w:rsidR="00DD7789" w:rsidRPr="00AD66C0" w:rsidRDefault="009E7818" w:rsidP="00D3610C">
      <w:pPr>
        <w:pStyle w:val="BodyText2"/>
        <w:spacing w:line="360" w:lineRule="auto"/>
        <w:rPr>
          <w:sz w:val="24"/>
        </w:rPr>
      </w:pPr>
      <w:r w:rsidRPr="00AD66C0">
        <w:rPr>
          <w:b/>
          <w:sz w:val="24"/>
          <w:u w:val="single"/>
        </w:rPr>
        <w:t>5.1</w:t>
      </w:r>
      <w:r w:rsidR="007C70EC" w:rsidRPr="00AD66C0">
        <w:rPr>
          <w:b/>
          <w:sz w:val="24"/>
          <w:u w:val="single"/>
        </w:rPr>
        <w:t>9</w:t>
      </w:r>
      <w:r w:rsidRPr="00AD66C0">
        <w:rPr>
          <w:b/>
          <w:sz w:val="24"/>
        </w:rPr>
        <w:t xml:space="preserve"> </w:t>
      </w:r>
      <w:r w:rsidR="00635C57" w:rsidRPr="00AD66C0">
        <w:rPr>
          <w:sz w:val="24"/>
        </w:rPr>
        <w:t>În cazul în care până la data de 31 martie a fiecărui an, LOCATARUL nu face dovada LOCATORULUI achitării tuturor debitelor căt</w:t>
      </w:r>
      <w:r w:rsidR="00202BB2" w:rsidRPr="00AD66C0">
        <w:rPr>
          <w:sz w:val="24"/>
        </w:rPr>
        <w:t>re bugetul local al sectorului 1</w:t>
      </w:r>
      <w:r w:rsidR="00635C57" w:rsidRPr="00AD66C0">
        <w:rPr>
          <w:sz w:val="24"/>
        </w:rPr>
        <w:t xml:space="preserve"> contractul  se consideră desfiinţat de plin drept, fără somaţie, notificare, punere în întârziere sau alte formalităţi.</w:t>
      </w:r>
    </w:p>
    <w:p w14:paraId="61D816F0" w14:textId="66B04E2D" w:rsidR="00635C57" w:rsidRPr="00AD66C0" w:rsidRDefault="00DD7789" w:rsidP="00D3610C">
      <w:pPr>
        <w:pStyle w:val="BodyText2"/>
        <w:spacing w:line="360" w:lineRule="auto"/>
        <w:rPr>
          <w:sz w:val="24"/>
        </w:rPr>
      </w:pPr>
      <w:r w:rsidRPr="00AD66C0">
        <w:rPr>
          <w:b/>
          <w:sz w:val="24"/>
          <w:u w:val="single"/>
        </w:rPr>
        <w:t>5.</w:t>
      </w:r>
      <w:r w:rsidR="007C70EC" w:rsidRPr="00AD66C0">
        <w:rPr>
          <w:b/>
          <w:sz w:val="24"/>
          <w:u w:val="single"/>
        </w:rPr>
        <w:t>20</w:t>
      </w:r>
      <w:r w:rsidRPr="00AD66C0">
        <w:rPr>
          <w:sz w:val="24"/>
        </w:rPr>
        <w:t xml:space="preserve"> </w:t>
      </w:r>
      <w:r w:rsidR="00635C57" w:rsidRPr="00AD66C0">
        <w:rPr>
          <w:sz w:val="24"/>
        </w:rPr>
        <w:t>Părţile convin ca singura modalitate de a face dovada achitării taxelor şi impozitelor locale este certificatul de atestare fiscală prin care se atestă achitarea tuturor creanţelor exigibile datorate</w:t>
      </w:r>
      <w:r w:rsidR="00202BB2" w:rsidRPr="00AD66C0">
        <w:rPr>
          <w:sz w:val="24"/>
        </w:rPr>
        <w:t xml:space="preserve"> bugetului local al </w:t>
      </w:r>
      <w:r w:rsidR="00145C87">
        <w:rPr>
          <w:sz w:val="24"/>
        </w:rPr>
        <w:t>S</w:t>
      </w:r>
      <w:r w:rsidR="00202BB2" w:rsidRPr="00AD66C0">
        <w:rPr>
          <w:sz w:val="24"/>
        </w:rPr>
        <w:t>ectorului 1</w:t>
      </w:r>
      <w:r w:rsidR="00635C57" w:rsidRPr="00AD66C0">
        <w:rPr>
          <w:sz w:val="24"/>
        </w:rPr>
        <w:t>.</w:t>
      </w:r>
    </w:p>
    <w:p w14:paraId="39F4D89E" w14:textId="48B5057B" w:rsidR="00635C57" w:rsidRPr="00AD66C0" w:rsidRDefault="007C70EC" w:rsidP="00D3610C">
      <w:pPr>
        <w:spacing w:line="360" w:lineRule="auto"/>
        <w:jc w:val="both"/>
      </w:pPr>
      <w:r w:rsidRPr="00AD66C0">
        <w:rPr>
          <w:b/>
          <w:bCs/>
          <w:u w:val="single"/>
        </w:rPr>
        <w:t xml:space="preserve">5.21 </w:t>
      </w:r>
      <w:r w:rsidR="00635C57" w:rsidRPr="00AD66C0">
        <w:t xml:space="preserve">Sarcina fiscală privind impozitul pe </w:t>
      </w:r>
      <w:r w:rsidR="002768F1" w:rsidRPr="00AD66C0">
        <w:t xml:space="preserve">imobilul teren/constructie cu altă destinație decât cea de locuință </w:t>
      </w:r>
      <w:r w:rsidR="00635C57" w:rsidRPr="00AD66C0">
        <w:t>îi va reveni în totalitate LOCATARULUI  pe toată perioada derulării prezentului contract.</w:t>
      </w:r>
    </w:p>
    <w:p w14:paraId="012700AA" w14:textId="0AAFF8EC" w:rsidR="00635C57" w:rsidRPr="00AD66C0" w:rsidRDefault="007C70EC" w:rsidP="00D3610C">
      <w:pPr>
        <w:pStyle w:val="BodyText2"/>
        <w:spacing w:line="360" w:lineRule="auto"/>
        <w:rPr>
          <w:sz w:val="24"/>
        </w:rPr>
      </w:pPr>
      <w:r w:rsidRPr="00AD66C0">
        <w:rPr>
          <w:b/>
          <w:sz w:val="24"/>
          <w:u w:val="single"/>
        </w:rPr>
        <w:t xml:space="preserve">5.22 </w:t>
      </w:r>
      <w:r w:rsidR="00635C57" w:rsidRPr="00AD66C0">
        <w:rPr>
          <w:sz w:val="24"/>
        </w:rPr>
        <w:t>În termen de 30 de zile de la încheierea prezentului contract L</w:t>
      </w:r>
      <w:r w:rsidR="00202BB2" w:rsidRPr="00AD66C0">
        <w:rPr>
          <w:sz w:val="24"/>
        </w:rPr>
        <w:t>OCATARUL va depune la Directia General</w:t>
      </w:r>
      <w:r w:rsidR="00B96EA5" w:rsidRPr="00AD66C0">
        <w:rPr>
          <w:sz w:val="24"/>
        </w:rPr>
        <w:t>ă de</w:t>
      </w:r>
      <w:r w:rsidR="00202BB2" w:rsidRPr="00AD66C0">
        <w:rPr>
          <w:sz w:val="24"/>
        </w:rPr>
        <w:t xml:space="preserve"> Impozite </w:t>
      </w:r>
      <w:r w:rsidR="00B96EA5" w:rsidRPr="00AD66C0">
        <w:rPr>
          <w:sz w:val="24"/>
        </w:rPr>
        <w:t>ș</w:t>
      </w:r>
      <w:r w:rsidR="00202BB2" w:rsidRPr="00AD66C0">
        <w:rPr>
          <w:sz w:val="24"/>
        </w:rPr>
        <w:t>i Taxe Locale Sector 1,</w:t>
      </w:r>
      <w:r w:rsidR="00635C57" w:rsidRPr="00AD66C0">
        <w:rPr>
          <w:sz w:val="24"/>
        </w:rPr>
        <w:t xml:space="preserve"> declaraţia de impunere şi prezentul contract în vederea stabilirii sarcinii fiscale.</w:t>
      </w:r>
    </w:p>
    <w:p w14:paraId="50513660" w14:textId="77777777" w:rsidR="00635C57" w:rsidRPr="00AD66C0" w:rsidRDefault="007C70EC" w:rsidP="00D3610C">
      <w:pPr>
        <w:autoSpaceDE w:val="0"/>
        <w:autoSpaceDN w:val="0"/>
        <w:adjustRightInd w:val="0"/>
        <w:spacing w:line="360" w:lineRule="auto"/>
        <w:jc w:val="both"/>
        <w:rPr>
          <w:b/>
          <w:u w:val="single"/>
        </w:rPr>
      </w:pPr>
      <w:r w:rsidRPr="00AD66C0">
        <w:rPr>
          <w:b/>
          <w:u w:val="single"/>
        </w:rPr>
        <w:t xml:space="preserve">5.23 </w:t>
      </w:r>
      <w:r w:rsidR="00635C57" w:rsidRPr="00AD66C0">
        <w:rPr>
          <w:b/>
        </w:rPr>
        <w:t>LOCATARUL</w:t>
      </w:r>
      <w:r w:rsidR="00635C57" w:rsidRPr="00AD66C0">
        <w:t>, pentru nerespectarea obligaţiilor asumate prin prezentul contract datorează penalitaţi cât şi daune, iar părţile  convin că eventualele debite se sting în următoarea ordine:</w:t>
      </w:r>
    </w:p>
    <w:p w14:paraId="569FD8B1" w14:textId="397B48B0" w:rsidR="00635C57" w:rsidRPr="00AD66C0" w:rsidRDefault="007D02F7" w:rsidP="00D3610C">
      <w:pPr>
        <w:numPr>
          <w:ilvl w:val="0"/>
          <w:numId w:val="3"/>
        </w:numPr>
        <w:spacing w:line="360" w:lineRule="auto"/>
        <w:jc w:val="both"/>
      </w:pPr>
      <w:r>
        <w:t>p</w:t>
      </w:r>
      <w:r w:rsidR="00635C57" w:rsidRPr="00AD66C0">
        <w:t>enalităţi</w:t>
      </w:r>
      <w:r w:rsidR="00202BB2" w:rsidRPr="00AD66C0">
        <w:t xml:space="preserve"> </w:t>
      </w:r>
      <w:r w:rsidR="00635C57" w:rsidRPr="00AD66C0">
        <w:t>pentru neplata utilităţilor;</w:t>
      </w:r>
    </w:p>
    <w:p w14:paraId="4D48DF1C" w14:textId="77777777" w:rsidR="00635C57" w:rsidRPr="00AD66C0" w:rsidRDefault="00635C57" w:rsidP="00D3610C">
      <w:pPr>
        <w:numPr>
          <w:ilvl w:val="0"/>
          <w:numId w:val="3"/>
        </w:numPr>
        <w:spacing w:line="360" w:lineRule="auto"/>
        <w:jc w:val="both"/>
      </w:pPr>
      <w:r w:rsidRPr="00AD66C0">
        <w:t>utilităţi;</w:t>
      </w:r>
    </w:p>
    <w:p w14:paraId="7FA402B8" w14:textId="110527B1" w:rsidR="00635C57" w:rsidRPr="00AD66C0" w:rsidRDefault="00635C57" w:rsidP="00D3610C">
      <w:pPr>
        <w:numPr>
          <w:ilvl w:val="0"/>
          <w:numId w:val="3"/>
        </w:numPr>
        <w:spacing w:line="360" w:lineRule="auto"/>
        <w:jc w:val="both"/>
      </w:pPr>
      <w:r w:rsidRPr="00AD66C0">
        <w:t>penalităţi</w:t>
      </w:r>
      <w:r w:rsidR="00202BB2" w:rsidRPr="00AD66C0">
        <w:t xml:space="preserve"> </w:t>
      </w:r>
      <w:r w:rsidRPr="00AD66C0">
        <w:t>pentru neplata chiriei;</w:t>
      </w:r>
    </w:p>
    <w:p w14:paraId="52094CF8" w14:textId="77777777" w:rsidR="00635C57" w:rsidRPr="00AD66C0" w:rsidRDefault="00635C57" w:rsidP="00D3610C">
      <w:pPr>
        <w:numPr>
          <w:ilvl w:val="0"/>
          <w:numId w:val="3"/>
        </w:numPr>
        <w:spacing w:line="360" w:lineRule="auto"/>
        <w:jc w:val="both"/>
      </w:pPr>
      <w:r w:rsidRPr="00AD66C0">
        <w:t xml:space="preserve">chirie. </w:t>
      </w:r>
    </w:p>
    <w:p w14:paraId="49DAB74F" w14:textId="6F43245E" w:rsidR="00635C57" w:rsidRPr="00AD66C0" w:rsidRDefault="00915E9F" w:rsidP="00915E9F">
      <w:pPr>
        <w:pStyle w:val="ListParagraph"/>
        <w:numPr>
          <w:ilvl w:val="0"/>
          <w:numId w:val="3"/>
        </w:numPr>
        <w:spacing w:line="360" w:lineRule="auto"/>
      </w:pPr>
      <w:r>
        <w:t>daune</w:t>
      </w:r>
    </w:p>
    <w:p w14:paraId="66B73D25" w14:textId="77777777" w:rsidR="00635C57" w:rsidRPr="00AD66C0" w:rsidRDefault="007C70EC" w:rsidP="00D3610C">
      <w:pPr>
        <w:pStyle w:val="Heading3"/>
        <w:spacing w:line="360" w:lineRule="auto"/>
        <w:rPr>
          <w:sz w:val="24"/>
        </w:rPr>
      </w:pPr>
      <w:r w:rsidRPr="00AD66C0">
        <w:rPr>
          <w:sz w:val="24"/>
        </w:rPr>
        <w:t>Art. 6</w:t>
      </w:r>
      <w:r w:rsidR="00635C57" w:rsidRPr="00AD66C0">
        <w:rPr>
          <w:sz w:val="24"/>
        </w:rPr>
        <w:t xml:space="preserve">  -  OBLIGAŢIILE  PĂRŢILOR</w:t>
      </w:r>
    </w:p>
    <w:p w14:paraId="1EB1A06A" w14:textId="77777777" w:rsidR="00635C57" w:rsidRPr="00AD66C0" w:rsidRDefault="00840C84" w:rsidP="00D3610C">
      <w:pPr>
        <w:autoSpaceDE w:val="0"/>
        <w:autoSpaceDN w:val="0"/>
        <w:adjustRightInd w:val="0"/>
        <w:spacing w:line="360" w:lineRule="auto"/>
        <w:rPr>
          <w:bCs/>
        </w:rPr>
      </w:pPr>
      <w:r w:rsidRPr="00AD66C0">
        <w:rPr>
          <w:b/>
          <w:bCs/>
          <w:u w:val="single"/>
        </w:rPr>
        <w:t xml:space="preserve">6.1 </w:t>
      </w:r>
      <w:r w:rsidR="00635C57" w:rsidRPr="00AD66C0">
        <w:rPr>
          <w:bCs/>
        </w:rPr>
        <w:t>LOCATORUL are următoarele obligaţii:</w:t>
      </w:r>
    </w:p>
    <w:p w14:paraId="1F63D289" w14:textId="6077068A" w:rsidR="00635C57" w:rsidRPr="00AD66C0" w:rsidRDefault="00635C57" w:rsidP="00D3610C">
      <w:pPr>
        <w:numPr>
          <w:ilvl w:val="0"/>
          <w:numId w:val="4"/>
        </w:numPr>
        <w:autoSpaceDE w:val="0"/>
        <w:autoSpaceDN w:val="0"/>
        <w:adjustRightInd w:val="0"/>
        <w:spacing w:line="360" w:lineRule="auto"/>
        <w:jc w:val="both"/>
      </w:pPr>
      <w:r w:rsidRPr="00AD66C0">
        <w:lastRenderedPageBreak/>
        <w:t>să</w:t>
      </w:r>
      <w:r w:rsidR="00840C84" w:rsidRPr="00AD66C0">
        <w:t xml:space="preserve"> </w:t>
      </w:r>
      <w:r w:rsidRPr="00AD66C0">
        <w:t>pună</w:t>
      </w:r>
      <w:r w:rsidR="00840C84" w:rsidRPr="00AD66C0">
        <w:t xml:space="preserve"> </w:t>
      </w:r>
      <w:r w:rsidRPr="00AD66C0">
        <w:t>la dispoziţia</w:t>
      </w:r>
      <w:r w:rsidR="00840C84" w:rsidRPr="00AD66C0">
        <w:t xml:space="preserve"> LOCATARULUI</w:t>
      </w:r>
      <w:r w:rsidRPr="00AD66C0">
        <w:t>, în stare bună</w:t>
      </w:r>
      <w:r w:rsidR="00840C84" w:rsidRPr="00AD66C0">
        <w:t xml:space="preserve"> </w:t>
      </w:r>
      <w:r w:rsidRPr="00AD66C0">
        <w:t xml:space="preserve">de folosinţă, </w:t>
      </w:r>
      <w:r w:rsidR="0098285F" w:rsidRPr="000F0709">
        <w:rPr>
          <w:bCs/>
        </w:rPr>
        <w:t>spațiul comercial nr...</w:t>
      </w:r>
      <w:r w:rsidR="0098285F" w:rsidRPr="000F0709">
        <w:rPr>
          <w:b/>
        </w:rPr>
        <w:t xml:space="preserve"> </w:t>
      </w:r>
      <w:r w:rsidR="00840C84" w:rsidRPr="00AD66C0">
        <w:t>în suprafață de _____ mp</w:t>
      </w:r>
      <w:r w:rsidRPr="00AD66C0">
        <w:t>;</w:t>
      </w:r>
    </w:p>
    <w:p w14:paraId="539084F2" w14:textId="59794206" w:rsidR="00635C57" w:rsidRPr="00AD66C0" w:rsidRDefault="00635C57" w:rsidP="00D3610C">
      <w:pPr>
        <w:numPr>
          <w:ilvl w:val="0"/>
          <w:numId w:val="4"/>
        </w:numPr>
        <w:autoSpaceDE w:val="0"/>
        <w:autoSpaceDN w:val="0"/>
        <w:adjustRightInd w:val="0"/>
        <w:spacing w:line="360" w:lineRule="auto"/>
        <w:jc w:val="both"/>
      </w:pPr>
      <w:r w:rsidRPr="00AD66C0">
        <w:t>să</w:t>
      </w:r>
      <w:r w:rsidR="00840C84" w:rsidRPr="00AD66C0">
        <w:t xml:space="preserve"> </w:t>
      </w:r>
      <w:r w:rsidRPr="00AD66C0">
        <w:t xml:space="preserve">asigure </w:t>
      </w:r>
      <w:r w:rsidR="00202BB2" w:rsidRPr="00AD66C0">
        <w:t>funcţionarea în stare bună a</w:t>
      </w:r>
      <w:r w:rsidRPr="00AD66C0">
        <w:t xml:space="preserve"> instalaţiilor aferente imobilului</w:t>
      </w:r>
      <w:r w:rsidR="00202BB2" w:rsidRPr="00AD66C0">
        <w:t xml:space="preserve"> </w:t>
      </w:r>
      <w:r w:rsidRPr="00AD66C0">
        <w:t>(dacă acestea există) electricitate, gaze, apă, canal</w:t>
      </w:r>
      <w:r w:rsidR="00840C84" w:rsidRPr="00AD66C0">
        <w:t xml:space="preserve"> și altele asemenea</w:t>
      </w:r>
      <w:r w:rsidRPr="00AD66C0">
        <w:t>;</w:t>
      </w:r>
    </w:p>
    <w:p w14:paraId="6A491413" w14:textId="77777777" w:rsidR="00635C57" w:rsidRPr="00AD66C0" w:rsidRDefault="00635C57" w:rsidP="00D3610C">
      <w:pPr>
        <w:numPr>
          <w:ilvl w:val="0"/>
          <w:numId w:val="4"/>
        </w:numPr>
        <w:autoSpaceDE w:val="0"/>
        <w:autoSpaceDN w:val="0"/>
        <w:adjustRightInd w:val="0"/>
        <w:spacing w:line="360" w:lineRule="auto"/>
        <w:jc w:val="both"/>
      </w:pPr>
      <w:r w:rsidRPr="00AD66C0">
        <w:t>să</w:t>
      </w:r>
      <w:r w:rsidR="00840C84" w:rsidRPr="00AD66C0">
        <w:t xml:space="preserve"> </w:t>
      </w:r>
      <w:r w:rsidRPr="00AD66C0">
        <w:t>efectueze reparaţiile capitale, ce cad în sarcina proprietarului;</w:t>
      </w:r>
    </w:p>
    <w:p w14:paraId="109406C7" w14:textId="77777777" w:rsidR="00635C57" w:rsidRPr="00AD66C0" w:rsidRDefault="00635C57" w:rsidP="00D3610C">
      <w:pPr>
        <w:numPr>
          <w:ilvl w:val="0"/>
          <w:numId w:val="4"/>
        </w:numPr>
        <w:autoSpaceDE w:val="0"/>
        <w:autoSpaceDN w:val="0"/>
        <w:adjustRightInd w:val="0"/>
        <w:spacing w:line="360" w:lineRule="auto"/>
        <w:jc w:val="both"/>
      </w:pPr>
      <w:r w:rsidRPr="00AD66C0">
        <w:t>să-i asigure chiriaşului</w:t>
      </w:r>
      <w:r w:rsidR="00840C84" w:rsidRPr="00AD66C0">
        <w:t xml:space="preserve"> </w:t>
      </w:r>
      <w:r w:rsidRPr="00AD66C0">
        <w:t>folosinţa</w:t>
      </w:r>
      <w:r w:rsidR="00840C84" w:rsidRPr="00AD66C0">
        <w:t xml:space="preserve"> </w:t>
      </w:r>
      <w:r w:rsidRPr="00AD66C0">
        <w:t>linistită</w:t>
      </w:r>
      <w:r w:rsidR="00840C84" w:rsidRPr="00AD66C0">
        <w:t xml:space="preserve"> </w:t>
      </w:r>
      <w:r w:rsidRPr="00AD66C0">
        <w:t>şi netulburată</w:t>
      </w:r>
      <w:r w:rsidR="00840C84" w:rsidRPr="00AD66C0">
        <w:t xml:space="preserve"> </w:t>
      </w:r>
      <w:r w:rsidRPr="00AD66C0">
        <w:t xml:space="preserve">a </w:t>
      </w:r>
      <w:r w:rsidR="00840C84" w:rsidRPr="00AD66C0">
        <w:t xml:space="preserve">spațiului </w:t>
      </w:r>
      <w:r w:rsidRPr="00AD66C0">
        <w:t xml:space="preserve">pe </w:t>
      </w:r>
      <w:r w:rsidR="00840C84" w:rsidRPr="00AD66C0">
        <w:t xml:space="preserve">întreaga </w:t>
      </w:r>
      <w:r w:rsidRPr="00AD66C0">
        <w:t>durat</w:t>
      </w:r>
      <w:r w:rsidR="00840C84" w:rsidRPr="00AD66C0">
        <w:t>ă a închirierii acestuia.</w:t>
      </w:r>
    </w:p>
    <w:p w14:paraId="19D4CD06" w14:textId="77777777" w:rsidR="00635C57" w:rsidRPr="00AD66C0" w:rsidRDefault="00840C84" w:rsidP="00D3610C">
      <w:pPr>
        <w:spacing w:line="360" w:lineRule="auto"/>
        <w:jc w:val="both"/>
        <w:rPr>
          <w:bCs/>
        </w:rPr>
      </w:pPr>
      <w:r w:rsidRPr="00AD66C0">
        <w:rPr>
          <w:b/>
          <w:bCs/>
          <w:u w:val="single"/>
        </w:rPr>
        <w:t xml:space="preserve">6.2 </w:t>
      </w:r>
      <w:r w:rsidR="00635C57" w:rsidRPr="00AD66C0">
        <w:rPr>
          <w:bCs/>
        </w:rPr>
        <w:t>LOCATARUL are următoarele obligaţii:</w:t>
      </w:r>
    </w:p>
    <w:p w14:paraId="13CA12A9" w14:textId="6BE411D3" w:rsidR="00635C57" w:rsidRPr="00AD66C0" w:rsidRDefault="00635C57" w:rsidP="00D3610C">
      <w:pPr>
        <w:numPr>
          <w:ilvl w:val="0"/>
          <w:numId w:val="5"/>
        </w:numPr>
        <w:autoSpaceDE w:val="0"/>
        <w:autoSpaceDN w:val="0"/>
        <w:adjustRightInd w:val="0"/>
        <w:spacing w:line="360" w:lineRule="auto"/>
        <w:jc w:val="both"/>
      </w:pPr>
      <w:r w:rsidRPr="00AD66C0">
        <w:t>să</w:t>
      </w:r>
      <w:r w:rsidR="00840C84" w:rsidRPr="00AD66C0">
        <w:t xml:space="preserve"> </w:t>
      </w:r>
      <w:r w:rsidRPr="00AD66C0">
        <w:t>folosească</w:t>
      </w:r>
      <w:r w:rsidR="00840C84" w:rsidRPr="00AD66C0">
        <w:t xml:space="preserve"> </w:t>
      </w:r>
      <w:r w:rsidR="002768F1" w:rsidRPr="00AD66C0">
        <w:t xml:space="preserve">imobilul </w:t>
      </w:r>
      <w:r w:rsidRPr="00AD66C0">
        <w:t>închiriat potrivit destinaţiei</w:t>
      </w:r>
      <w:r w:rsidR="00840C84" w:rsidRPr="00AD66C0">
        <w:t xml:space="preserve"> </w:t>
      </w:r>
      <w:r w:rsidRPr="00AD66C0">
        <w:t>prev</w:t>
      </w:r>
      <w:r w:rsidR="00840C84" w:rsidRPr="00AD66C0">
        <w:t>ă</w:t>
      </w:r>
      <w:r w:rsidRPr="00AD66C0">
        <w:t>zute în contract şi să</w:t>
      </w:r>
      <w:r w:rsidR="00840C84" w:rsidRPr="00AD66C0">
        <w:t xml:space="preserve"> </w:t>
      </w:r>
      <w:r w:rsidRPr="00AD66C0">
        <w:t>îl</w:t>
      </w:r>
      <w:r w:rsidR="00840C84" w:rsidRPr="00AD66C0">
        <w:t xml:space="preserve"> </w:t>
      </w:r>
      <w:r w:rsidRPr="00AD66C0">
        <w:t>exploateze corespunz</w:t>
      </w:r>
      <w:r w:rsidR="00840C84" w:rsidRPr="00AD66C0">
        <w:t>ă</w:t>
      </w:r>
      <w:r w:rsidRPr="00AD66C0">
        <w:t>tor, evitând distrugerea, degradarea sau deteriorarea</w:t>
      </w:r>
      <w:r w:rsidR="00840C84" w:rsidRPr="00AD66C0">
        <w:t xml:space="preserve"> </w:t>
      </w:r>
      <w:r w:rsidRPr="00AD66C0">
        <w:t>construcţiilor</w:t>
      </w:r>
      <w:r w:rsidR="00840C84" w:rsidRPr="00AD66C0">
        <w:t xml:space="preserve"> </w:t>
      </w:r>
      <w:r w:rsidRPr="00AD66C0">
        <w:t xml:space="preserve">şi </w:t>
      </w:r>
      <w:r w:rsidR="00840C84" w:rsidRPr="00AD66C0">
        <w:t xml:space="preserve">a </w:t>
      </w:r>
      <w:r w:rsidRPr="00AD66C0">
        <w:t>accesoriilor acestora.</w:t>
      </w:r>
    </w:p>
    <w:p w14:paraId="4A3A88B4" w14:textId="77777777" w:rsidR="00635C57" w:rsidRPr="00AD66C0" w:rsidRDefault="00840C84" w:rsidP="00D3610C">
      <w:pPr>
        <w:numPr>
          <w:ilvl w:val="0"/>
          <w:numId w:val="5"/>
        </w:numPr>
        <w:autoSpaceDE w:val="0"/>
        <w:autoSpaceDN w:val="0"/>
        <w:adjustRightInd w:val="0"/>
        <w:spacing w:line="360" w:lineRule="auto"/>
        <w:jc w:val="both"/>
      </w:pPr>
      <w:r w:rsidRPr="00AD66C0">
        <w:t>S</w:t>
      </w:r>
      <w:r w:rsidR="00635C57" w:rsidRPr="00AD66C0">
        <w:t>ă</w:t>
      </w:r>
      <w:r w:rsidRPr="00AD66C0">
        <w:t xml:space="preserve"> </w:t>
      </w:r>
      <w:r w:rsidR="00635C57" w:rsidRPr="00AD66C0">
        <w:t>efectueze plata chiriei şi contravaloarea utilităţilor (dacă este cazul) în condiţiile</w:t>
      </w:r>
      <w:r w:rsidRPr="00AD66C0">
        <w:t xml:space="preserve"> </w:t>
      </w:r>
      <w:r w:rsidR="00635C57" w:rsidRPr="00AD66C0">
        <w:t>şi termenele</w:t>
      </w:r>
      <w:r w:rsidRPr="00AD66C0">
        <w:t xml:space="preserve"> </w:t>
      </w:r>
      <w:r w:rsidR="00635C57" w:rsidRPr="00AD66C0">
        <w:t>prev</w:t>
      </w:r>
      <w:r w:rsidRPr="00AD66C0">
        <w:t>ă</w:t>
      </w:r>
      <w:r w:rsidR="00635C57" w:rsidRPr="00AD66C0">
        <w:t xml:space="preserve">zute </w:t>
      </w:r>
      <w:r w:rsidRPr="00AD66C0">
        <w:t>de</w:t>
      </w:r>
      <w:r w:rsidR="00635C57" w:rsidRPr="00AD66C0">
        <w:t xml:space="preserve"> prezentul</w:t>
      </w:r>
      <w:r w:rsidRPr="00AD66C0">
        <w:t xml:space="preserve"> </w:t>
      </w:r>
      <w:r w:rsidR="00635C57" w:rsidRPr="00AD66C0">
        <w:t>contract.</w:t>
      </w:r>
    </w:p>
    <w:p w14:paraId="429B3AC8" w14:textId="6008AEA7" w:rsidR="00635C57" w:rsidRPr="00AD66C0" w:rsidRDefault="00635C57" w:rsidP="00D3610C">
      <w:pPr>
        <w:numPr>
          <w:ilvl w:val="0"/>
          <w:numId w:val="5"/>
        </w:numPr>
        <w:autoSpaceDE w:val="0"/>
        <w:autoSpaceDN w:val="0"/>
        <w:adjustRightInd w:val="0"/>
        <w:spacing w:line="360" w:lineRule="auto"/>
        <w:jc w:val="both"/>
      </w:pPr>
      <w:r w:rsidRPr="00AD66C0">
        <w:t xml:space="preserve">în termen de 30 de zile de la încheierea contractului să depună la </w:t>
      </w:r>
      <w:r w:rsidR="00202BB2" w:rsidRPr="00AD66C0">
        <w:t>Direc</w:t>
      </w:r>
      <w:r w:rsidR="00B96EA5" w:rsidRPr="00AD66C0">
        <w:t>ț</w:t>
      </w:r>
      <w:r w:rsidR="00202BB2" w:rsidRPr="00AD66C0">
        <w:t>ia General</w:t>
      </w:r>
      <w:r w:rsidR="00B96EA5" w:rsidRPr="00AD66C0">
        <w:t>ă de</w:t>
      </w:r>
      <w:r w:rsidR="00202BB2" w:rsidRPr="00AD66C0">
        <w:t xml:space="preserve"> Impozite </w:t>
      </w:r>
      <w:r w:rsidR="00B96EA5" w:rsidRPr="00AD66C0">
        <w:t>ș</w:t>
      </w:r>
      <w:r w:rsidR="00202BB2" w:rsidRPr="00AD66C0">
        <w:t>i Taxe Locale Sector 1</w:t>
      </w:r>
      <w:r w:rsidRPr="00AD66C0">
        <w:t xml:space="preserve"> declaraţia de impunere şi prezentul contract în vederea stabilirii sarcinii fiscale;</w:t>
      </w:r>
    </w:p>
    <w:p w14:paraId="582AD8E1" w14:textId="2EC3B204" w:rsidR="00635C57" w:rsidRPr="00AD66C0" w:rsidRDefault="00635C57" w:rsidP="00D3610C">
      <w:pPr>
        <w:numPr>
          <w:ilvl w:val="0"/>
          <w:numId w:val="5"/>
        </w:numPr>
        <w:autoSpaceDE w:val="0"/>
        <w:autoSpaceDN w:val="0"/>
        <w:adjustRightInd w:val="0"/>
        <w:spacing w:line="360" w:lineRule="auto"/>
        <w:jc w:val="both"/>
      </w:pPr>
      <w:r w:rsidRPr="00AD66C0">
        <w:t xml:space="preserve">să achite la timp toate obligaţiile fiscale datorate bugetului local al sectorului </w:t>
      </w:r>
      <w:r w:rsidR="00256F39" w:rsidRPr="00AD66C0">
        <w:t>1</w:t>
      </w:r>
      <w:r w:rsidRPr="00AD66C0">
        <w:t>;</w:t>
      </w:r>
    </w:p>
    <w:p w14:paraId="7ECF21DA" w14:textId="5FBFB184" w:rsidR="00635C57" w:rsidRPr="003C0037" w:rsidRDefault="00635C57" w:rsidP="00D3610C">
      <w:pPr>
        <w:numPr>
          <w:ilvl w:val="0"/>
          <w:numId w:val="5"/>
        </w:numPr>
        <w:autoSpaceDE w:val="0"/>
        <w:autoSpaceDN w:val="0"/>
        <w:adjustRightInd w:val="0"/>
        <w:spacing w:line="360" w:lineRule="auto"/>
        <w:jc w:val="both"/>
        <w:rPr>
          <w:highlight w:val="lightGray"/>
        </w:rPr>
      </w:pPr>
      <w:r w:rsidRPr="003C0037">
        <w:rPr>
          <w:highlight w:val="lightGray"/>
        </w:rPr>
        <w:t>să</w:t>
      </w:r>
      <w:r w:rsidR="00840C84" w:rsidRPr="003C0037">
        <w:rPr>
          <w:highlight w:val="lightGray"/>
        </w:rPr>
        <w:t xml:space="preserve"> </w:t>
      </w:r>
      <w:r w:rsidRPr="003C0037">
        <w:rPr>
          <w:highlight w:val="lightGray"/>
        </w:rPr>
        <w:t>suporte cheltuielile de între</w:t>
      </w:r>
      <w:r w:rsidR="00B96EA5" w:rsidRPr="003C0037">
        <w:rPr>
          <w:highlight w:val="lightGray"/>
        </w:rPr>
        <w:t>ț</w:t>
      </w:r>
      <w:r w:rsidRPr="003C0037">
        <w:rPr>
          <w:highlight w:val="lightGray"/>
        </w:rPr>
        <w:t>inere a imobilului pe</w:t>
      </w:r>
      <w:r w:rsidR="00840C84" w:rsidRPr="003C0037">
        <w:rPr>
          <w:highlight w:val="lightGray"/>
        </w:rPr>
        <w:t xml:space="preserve"> întreaga </w:t>
      </w:r>
      <w:r w:rsidRPr="003C0037">
        <w:rPr>
          <w:highlight w:val="lightGray"/>
        </w:rPr>
        <w:t>durat</w:t>
      </w:r>
      <w:r w:rsidR="00840C84" w:rsidRPr="003C0037">
        <w:rPr>
          <w:highlight w:val="lightGray"/>
        </w:rPr>
        <w:t xml:space="preserve">ă </w:t>
      </w:r>
      <w:r w:rsidRPr="003C0037">
        <w:rPr>
          <w:highlight w:val="lightGray"/>
        </w:rPr>
        <w:t>a contractului (curent electric, apă, canalizare, încalzire, gunoi,</w:t>
      </w:r>
      <w:r w:rsidR="003D650D">
        <w:rPr>
          <w:highlight w:val="lightGray"/>
        </w:rPr>
        <w:t xml:space="preserve"> </w:t>
      </w:r>
      <w:r w:rsidR="003D650D" w:rsidRPr="000F0709">
        <w:rPr>
          <w:highlight w:val="lightGray"/>
        </w:rPr>
        <w:t>curățenie,</w:t>
      </w:r>
      <w:r w:rsidRPr="000F0709">
        <w:rPr>
          <w:highlight w:val="lightGray"/>
        </w:rPr>
        <w:t xml:space="preserve"> </w:t>
      </w:r>
      <w:r w:rsidRPr="003C0037">
        <w:rPr>
          <w:highlight w:val="lightGray"/>
        </w:rPr>
        <w:t>etc);</w:t>
      </w:r>
    </w:p>
    <w:p w14:paraId="6B529A89" w14:textId="13AC6D69" w:rsidR="00635C57" w:rsidRPr="00AD66C0" w:rsidRDefault="00635C57" w:rsidP="00D3610C">
      <w:pPr>
        <w:numPr>
          <w:ilvl w:val="0"/>
          <w:numId w:val="5"/>
        </w:numPr>
        <w:autoSpaceDE w:val="0"/>
        <w:autoSpaceDN w:val="0"/>
        <w:adjustRightInd w:val="0"/>
        <w:spacing w:line="360" w:lineRule="auto"/>
        <w:jc w:val="both"/>
      </w:pPr>
      <w:r w:rsidRPr="00AD66C0">
        <w:t>la încetarea contractului, să</w:t>
      </w:r>
      <w:r w:rsidR="00840C84" w:rsidRPr="00AD66C0">
        <w:t xml:space="preserve"> </w:t>
      </w:r>
      <w:r w:rsidRPr="00AD66C0">
        <w:t>predea imobilul închiriat</w:t>
      </w:r>
      <w:r w:rsidR="00840C84" w:rsidRPr="00AD66C0">
        <w:t xml:space="preserve"> </w:t>
      </w:r>
      <w:r w:rsidRPr="00AD66C0">
        <w:t>în termen de 5 zile</w:t>
      </w:r>
      <w:r w:rsidR="00840C84" w:rsidRPr="00AD66C0">
        <w:t xml:space="preserve"> </w:t>
      </w:r>
      <w:r w:rsidRPr="00AD66C0">
        <w:t>lucr</w:t>
      </w:r>
      <w:r w:rsidR="00840C84" w:rsidRPr="00AD66C0">
        <w:t>ă</w:t>
      </w:r>
      <w:r w:rsidRPr="00AD66C0">
        <w:t>toare, în bun</w:t>
      </w:r>
      <w:r w:rsidR="00840C84" w:rsidRPr="00AD66C0">
        <w:t>ă</w:t>
      </w:r>
      <w:r w:rsidRPr="00AD66C0">
        <w:t xml:space="preserve"> stare, mai pu</w:t>
      </w:r>
      <w:r w:rsidR="00840C84" w:rsidRPr="00AD66C0">
        <w:t>ț</w:t>
      </w:r>
      <w:r w:rsidRPr="00AD66C0">
        <w:t>in uzura normal</w:t>
      </w:r>
      <w:r w:rsidR="00840C84" w:rsidRPr="00AD66C0">
        <w:t>ă</w:t>
      </w:r>
      <w:r w:rsidRPr="00AD66C0">
        <w:t xml:space="preserve"> datorată</w:t>
      </w:r>
      <w:r w:rsidR="00840C84" w:rsidRPr="00AD66C0">
        <w:t xml:space="preserve"> </w:t>
      </w:r>
      <w:r w:rsidRPr="00AD66C0">
        <w:t>folosinţei (pe bază</w:t>
      </w:r>
      <w:r w:rsidR="002768F1" w:rsidRPr="00AD66C0">
        <w:t xml:space="preserve"> </w:t>
      </w:r>
      <w:r w:rsidRPr="00AD66C0">
        <w:t xml:space="preserve">de proces verbal de predare-primire). </w:t>
      </w:r>
    </w:p>
    <w:p w14:paraId="5AFF5ACD" w14:textId="77777777" w:rsidR="00635C57" w:rsidRPr="00AD66C0" w:rsidRDefault="00840C84" w:rsidP="00D3610C">
      <w:pPr>
        <w:numPr>
          <w:ilvl w:val="0"/>
          <w:numId w:val="5"/>
        </w:numPr>
        <w:autoSpaceDE w:val="0"/>
        <w:autoSpaceDN w:val="0"/>
        <w:adjustRightInd w:val="0"/>
        <w:spacing w:line="360" w:lineRule="auto"/>
        <w:jc w:val="both"/>
      </w:pPr>
      <w:r w:rsidRPr="00AD66C0">
        <w:t>s</w:t>
      </w:r>
      <w:r w:rsidR="00635C57" w:rsidRPr="00AD66C0">
        <w:t>ă</w:t>
      </w:r>
      <w:r w:rsidRPr="00AD66C0">
        <w:t xml:space="preserve"> </w:t>
      </w:r>
      <w:r w:rsidR="00635C57" w:rsidRPr="00AD66C0">
        <w:t>permită</w:t>
      </w:r>
      <w:r w:rsidRPr="00AD66C0">
        <w:t xml:space="preserve"> </w:t>
      </w:r>
      <w:r w:rsidR="00635C57" w:rsidRPr="00AD66C0">
        <w:t>accesul LOCATORULUI în imobilul închiriat pentru efectuarea unor lucrări de</w:t>
      </w:r>
      <w:r w:rsidRPr="00AD66C0">
        <w:t xml:space="preserve"> </w:t>
      </w:r>
      <w:r w:rsidR="00635C57" w:rsidRPr="00AD66C0">
        <w:t>reparaţii strict necesare spaţiului închiriat.</w:t>
      </w:r>
    </w:p>
    <w:p w14:paraId="114B4D02" w14:textId="278CCA0F" w:rsidR="00635C57" w:rsidRPr="00AD66C0" w:rsidRDefault="002B6B81" w:rsidP="00D3610C">
      <w:pPr>
        <w:numPr>
          <w:ilvl w:val="0"/>
          <w:numId w:val="5"/>
        </w:numPr>
        <w:autoSpaceDE w:val="0"/>
        <w:autoSpaceDN w:val="0"/>
        <w:adjustRightInd w:val="0"/>
        <w:spacing w:line="360" w:lineRule="auto"/>
        <w:jc w:val="both"/>
      </w:pPr>
      <w:r w:rsidRPr="00AD66C0">
        <w:t>s</w:t>
      </w:r>
      <w:r w:rsidR="00635C57" w:rsidRPr="00AD66C0">
        <w:t>ă</w:t>
      </w:r>
      <w:r w:rsidR="00840C84" w:rsidRPr="00AD66C0">
        <w:t xml:space="preserve"> </w:t>
      </w:r>
      <w:r w:rsidR="00635C57" w:rsidRPr="00AD66C0">
        <w:t>execute la timp şi în conditii optime, pe cheltuiala proprie, mici reparaţii locative</w:t>
      </w:r>
      <w:r w:rsidR="00840C84" w:rsidRPr="00AD66C0">
        <w:t xml:space="preserve"> </w:t>
      </w:r>
      <w:r w:rsidR="00635C57" w:rsidRPr="00AD66C0">
        <w:t xml:space="preserve">precum </w:t>
      </w:r>
      <w:r w:rsidR="002768F1" w:rsidRPr="00AD66C0">
        <w:t>ș</w:t>
      </w:r>
      <w:r w:rsidR="00635C57" w:rsidRPr="00AD66C0">
        <w:t>i cele ocazionate de degradările produse imobilului prin culpa sa.</w:t>
      </w:r>
    </w:p>
    <w:p w14:paraId="10D5F3BC" w14:textId="5F306568"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 xml:space="preserve">să folosească </w:t>
      </w:r>
      <w:r w:rsidR="002768F1" w:rsidRPr="00AD66C0">
        <w:t>imobilul</w:t>
      </w:r>
      <w:r w:rsidRPr="00AD66C0">
        <w:t xml:space="preserve"> numai în scopul pentru care </w:t>
      </w:r>
      <w:r w:rsidR="00840C84" w:rsidRPr="00AD66C0">
        <w:t xml:space="preserve">acesta </w:t>
      </w:r>
      <w:r w:rsidRPr="00AD66C0">
        <w:t>a fost închiriat;</w:t>
      </w:r>
    </w:p>
    <w:p w14:paraId="7AF43B00" w14:textId="5EAF3D51"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 xml:space="preserve">să ceară acordul </w:t>
      </w:r>
      <w:r w:rsidR="00840C84" w:rsidRPr="00AD66C0">
        <w:t>LOCATORULUI</w:t>
      </w:r>
      <w:r w:rsidRPr="00AD66C0">
        <w:t xml:space="preserve"> cu privire la culoarea mobilierului folosit în </w:t>
      </w:r>
      <w:r w:rsidR="002768F1" w:rsidRPr="00AD66C0">
        <w:t>imobilul închiriat</w:t>
      </w:r>
      <w:r w:rsidRPr="00AD66C0">
        <w:t>;</w:t>
      </w:r>
    </w:p>
    <w:p w14:paraId="068868B0" w14:textId="6563F8D6"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evite tulburarea folosinţei</w:t>
      </w:r>
      <w:r w:rsidR="002B6B81" w:rsidRPr="00AD66C0">
        <w:t xml:space="preserve"> </w:t>
      </w:r>
      <w:r w:rsidR="002768F1" w:rsidRPr="00AD66C0">
        <w:t xml:space="preserve">imobilelor </w:t>
      </w:r>
      <w:r w:rsidRPr="00AD66C0">
        <w:t>a</w:t>
      </w:r>
      <w:r w:rsidR="00840C84" w:rsidRPr="00AD66C0">
        <w:t>le</w:t>
      </w:r>
      <w:r w:rsidRPr="00AD66C0">
        <w:t xml:space="preserve"> celorlaţi proprietari</w:t>
      </w:r>
      <w:r w:rsidR="002B6B81" w:rsidRPr="00AD66C0">
        <w:t>/chiriași/</w:t>
      </w:r>
      <w:r w:rsidRPr="00AD66C0">
        <w:t>vecini;</w:t>
      </w:r>
    </w:p>
    <w:p w14:paraId="3A24DAD1" w14:textId="71BB745D"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asigure luarea tuturor măsurilor P.S.I. (conform Legii nr. 307/2006) în sensul reglementării lucrului cu foc deschis, fumatului, întreţinerii</w:t>
      </w:r>
      <w:r w:rsidR="00202BB2" w:rsidRPr="00AD66C0">
        <w:t xml:space="preserve"> </w:t>
      </w:r>
      <w:r w:rsidRPr="00AD66C0">
        <w:t xml:space="preserve">instalaţiei electrice, instruirii personalului propriu, asigurării  mijloacelor iniţiale de stingere cu pulbere şi/sau spumă chimică, </w:t>
      </w:r>
      <w:r w:rsidRPr="00AD66C0">
        <w:lastRenderedPageBreak/>
        <w:t>depozitării şi evacuării  deşeurilor combustibile, menţinerii libere a căilor de acces în zona  spaţiului</w:t>
      </w:r>
      <w:r w:rsidR="00202BB2" w:rsidRPr="00AD66C0">
        <w:t xml:space="preserve"> </w:t>
      </w:r>
      <w:r w:rsidRPr="00AD66C0">
        <w:t>deţinut, păstrarea raportului  normal între volumul încăperii şi volumul de marfă, etc;</w:t>
      </w:r>
      <w:r w:rsidR="00C636B2" w:rsidRPr="00AD66C0">
        <w:t xml:space="preserve"> să răspundă de pagubele pricinuite bunurilor de incendiu, dacă nu va dovedi că incendiul a provenit din caz fortuit, forță majoră sau dintr-un defect de construcție</w:t>
      </w:r>
      <w:r w:rsidR="00202BB2" w:rsidRPr="00AD66C0">
        <w:t>;</w:t>
      </w:r>
    </w:p>
    <w:p w14:paraId="32EB4437" w14:textId="474E145D" w:rsidR="00635C57" w:rsidRPr="00AD66C0" w:rsidRDefault="00C636B2" w:rsidP="00D3610C">
      <w:pPr>
        <w:numPr>
          <w:ilvl w:val="0"/>
          <w:numId w:val="5"/>
        </w:numPr>
        <w:tabs>
          <w:tab w:val="num" w:pos="2160"/>
        </w:tabs>
        <w:autoSpaceDE w:val="0"/>
        <w:autoSpaceDN w:val="0"/>
        <w:adjustRightInd w:val="0"/>
        <w:spacing w:line="360" w:lineRule="auto"/>
        <w:jc w:val="both"/>
      </w:pPr>
      <w:r w:rsidRPr="00AD66C0">
        <w:t xml:space="preserve">să permită accesul persoanelor desemnate de către LOCATOR în vederea verificării </w:t>
      </w:r>
      <w:r w:rsidR="002768F1" w:rsidRPr="00AD66C0">
        <w:t xml:space="preserve">imobilului </w:t>
      </w:r>
      <w:r w:rsidRPr="00AD66C0">
        <w:t>închiriat;</w:t>
      </w:r>
    </w:p>
    <w:p w14:paraId="06A4C5FB" w14:textId="00D835AE"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 xml:space="preserve">să </w:t>
      </w:r>
      <w:r w:rsidR="00840C84" w:rsidRPr="00AD66C0">
        <w:t>protejeze</w:t>
      </w:r>
      <w:r w:rsidRPr="00AD66C0">
        <w:t xml:space="preserve"> </w:t>
      </w:r>
      <w:r w:rsidR="0098285F" w:rsidRPr="000F0709">
        <w:rPr>
          <w:bCs/>
        </w:rPr>
        <w:t>spațiul comercial</w:t>
      </w:r>
      <w:r w:rsidR="0098285F" w:rsidRPr="000F0709">
        <w:rPr>
          <w:b/>
        </w:rPr>
        <w:t xml:space="preserve"> </w:t>
      </w:r>
      <w:r w:rsidRPr="00AD66C0">
        <w:t>împotriva oricarei atingeri provenite de la terţi asupra propriet</w:t>
      </w:r>
      <w:r w:rsidR="00840C84" w:rsidRPr="00AD66C0">
        <w:t>ăț</w:t>
      </w:r>
      <w:r w:rsidRPr="00AD66C0">
        <w:t xml:space="preserve">ii sau posesiei </w:t>
      </w:r>
      <w:r w:rsidR="00840C84" w:rsidRPr="00AD66C0">
        <w:t>acestuia</w:t>
      </w:r>
      <w:r w:rsidRPr="00AD66C0">
        <w:t>;</w:t>
      </w:r>
    </w:p>
    <w:p w14:paraId="0F6939E4" w14:textId="77777777" w:rsidR="003D650D" w:rsidRPr="00AD66C0" w:rsidRDefault="003D650D" w:rsidP="003D650D">
      <w:pPr>
        <w:numPr>
          <w:ilvl w:val="0"/>
          <w:numId w:val="5"/>
        </w:numPr>
        <w:tabs>
          <w:tab w:val="num" w:pos="2160"/>
        </w:tabs>
        <w:autoSpaceDE w:val="0"/>
        <w:autoSpaceDN w:val="0"/>
        <w:adjustRightInd w:val="0"/>
        <w:spacing w:line="360" w:lineRule="auto"/>
        <w:jc w:val="both"/>
      </w:pPr>
      <w:r w:rsidRPr="00AD66C0">
        <w:t>să asigure şi să organizeze paza şi securitatea construcției și terenului aferent acestuia pe  timp de zi şi de noapte, pe cheltuiala sa, iar în cazul în care nu procedează în acest sens, să achite contravaloarea serviciilor de pază contractate de către LOCATOR;</w:t>
      </w:r>
    </w:p>
    <w:p w14:paraId="49EC5B49" w14:textId="77777777"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restituie bunul închiriat în bună stare de folosinţă (aşa cum l-a primit) la expirarea duratei prezentului contract.</w:t>
      </w:r>
    </w:p>
    <w:p w14:paraId="0B76D6F7" w14:textId="4CF43484"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w:t>
      </w:r>
      <w:r w:rsidR="00840C84" w:rsidRPr="00AD66C0">
        <w:t xml:space="preserve"> </w:t>
      </w:r>
      <w:r w:rsidRPr="00AD66C0">
        <w:t>în</w:t>
      </w:r>
      <w:r w:rsidR="008F7188">
        <w:t>ș</w:t>
      </w:r>
      <w:r w:rsidRPr="00AD66C0">
        <w:t>tiin</w:t>
      </w:r>
      <w:r w:rsidR="008F7188">
        <w:t>ț</w:t>
      </w:r>
      <w:r w:rsidRPr="00AD66C0">
        <w:t>eze imediat LOCATORUL despre orice ac</w:t>
      </w:r>
      <w:r w:rsidR="00840C84" w:rsidRPr="00AD66C0">
        <w:t>ț</w:t>
      </w:r>
      <w:r w:rsidRPr="00AD66C0">
        <w:t>iune a unei ter</w:t>
      </w:r>
      <w:r w:rsidR="00840C84" w:rsidRPr="00AD66C0">
        <w:t>ț</w:t>
      </w:r>
      <w:r w:rsidRPr="00AD66C0">
        <w:t>e persoane care îi tulbur</w:t>
      </w:r>
      <w:r w:rsidR="00840C84" w:rsidRPr="00AD66C0">
        <w:t>ă</w:t>
      </w:r>
      <w:r w:rsidRPr="00AD66C0">
        <w:t xml:space="preserve"> folosin</w:t>
      </w:r>
      <w:r w:rsidR="00840C84" w:rsidRPr="00AD66C0">
        <w:t>ț</w:t>
      </w:r>
      <w:r w:rsidRPr="00AD66C0">
        <w:t>a.</w:t>
      </w:r>
    </w:p>
    <w:p w14:paraId="6921743B" w14:textId="77777777"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w:t>
      </w:r>
      <w:r w:rsidR="00840C84" w:rsidRPr="00AD66C0">
        <w:t xml:space="preserve"> </w:t>
      </w:r>
      <w:r w:rsidRPr="00AD66C0">
        <w:t>nu aducă</w:t>
      </w:r>
      <w:r w:rsidR="00C636B2" w:rsidRPr="00AD66C0">
        <w:t xml:space="preserve"> </w:t>
      </w:r>
      <w:r w:rsidRPr="00AD66C0">
        <w:t>modificări bunului închiriat, decât cu acordul scris al LOCATORULUI</w:t>
      </w:r>
      <w:r w:rsidR="00840C84" w:rsidRPr="00AD66C0">
        <w:t>, obținut cu cel puțin 30 de zile în prealabil</w:t>
      </w:r>
      <w:r w:rsidRPr="00AD66C0">
        <w:t>.</w:t>
      </w:r>
    </w:p>
    <w:p w14:paraId="4374E59B" w14:textId="77777777"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suporte costul lucrărilor de reparaţii interioare şi exterioare la partea de construcţii, instalaţii</w:t>
      </w:r>
      <w:r w:rsidR="00840C84" w:rsidRPr="00AD66C0">
        <w:t xml:space="preserve"> </w:t>
      </w:r>
      <w:r w:rsidRPr="00AD66C0">
        <w:t>şi accesoriile aferente, în cazul în care aceste lucrări se datorează folosirii şi exploatării necorespunzătoare de către LOCATAR a bunului închiriat;</w:t>
      </w:r>
    </w:p>
    <w:p w14:paraId="769953E8" w14:textId="3E5BA899"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 xml:space="preserve">să nu execute </w:t>
      </w:r>
      <w:r w:rsidRPr="000F0709">
        <w:t>niciun</w:t>
      </w:r>
      <w:r w:rsidRPr="00AD66C0">
        <w:t xml:space="preserve"> fel de reparaţii, adăugiri sau modificări ale </w:t>
      </w:r>
      <w:r w:rsidR="002768F1" w:rsidRPr="00AD66C0">
        <w:t>imobilului</w:t>
      </w:r>
      <w:r w:rsidRPr="00AD66C0">
        <w:t xml:space="preserve"> închiriat sau la instalaţiile aferente fără acordul scris al LOCATORULUI</w:t>
      </w:r>
      <w:r w:rsidR="00C636B2" w:rsidRPr="00AD66C0">
        <w:t>, obținut cu cel puțin 30 de zile în prealabil</w:t>
      </w:r>
      <w:r w:rsidRPr="00AD66C0">
        <w:t>. Atunci când LOCATARUL solicită executarea unor</w:t>
      </w:r>
      <w:r w:rsidR="00C636B2" w:rsidRPr="00AD66C0">
        <w:t xml:space="preserve"> </w:t>
      </w:r>
      <w:r w:rsidRPr="00AD66C0">
        <w:t xml:space="preserve">asemenea lucrări ce nu cad în sarcina LOCATORULUI, acestea pot fi realizate pe cheltuiala LOCATARULUI numai de către </w:t>
      </w:r>
      <w:r w:rsidR="00C636B2" w:rsidRPr="00AD66C0">
        <w:t xml:space="preserve">LOCATAR </w:t>
      </w:r>
      <w:r w:rsidRPr="00AD66C0">
        <w:t>sau de altă companie angajată de LOCATOR;</w:t>
      </w:r>
    </w:p>
    <w:p w14:paraId="7334DAFF" w14:textId="7D899CF8"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respecte Regulamentul de funcţionare al</w:t>
      </w:r>
      <w:r w:rsidR="00C636B2" w:rsidRPr="00AD66C0">
        <w:t xml:space="preserve"> </w:t>
      </w:r>
      <w:r w:rsidRPr="00AD66C0">
        <w:t>pieţelor</w:t>
      </w:r>
      <w:r w:rsidR="002768F1" w:rsidRPr="00AD66C0">
        <w:t>, după caz</w:t>
      </w:r>
      <w:r w:rsidRPr="00AD66C0">
        <w:t>;</w:t>
      </w:r>
    </w:p>
    <w:p w14:paraId="4DC2623F" w14:textId="3855F578" w:rsidR="00635C57" w:rsidRDefault="00635C57" w:rsidP="00D3610C">
      <w:pPr>
        <w:numPr>
          <w:ilvl w:val="0"/>
          <w:numId w:val="5"/>
        </w:numPr>
        <w:tabs>
          <w:tab w:val="num" w:pos="2160"/>
        </w:tabs>
        <w:autoSpaceDE w:val="0"/>
        <w:autoSpaceDN w:val="0"/>
        <w:adjustRightInd w:val="0"/>
        <w:spacing w:line="360" w:lineRule="auto"/>
        <w:jc w:val="both"/>
      </w:pPr>
      <w:r w:rsidRPr="00AD66C0">
        <w:t>să preîntâmpine</w:t>
      </w:r>
      <w:r w:rsidR="00397907">
        <w:t xml:space="preserve"> </w:t>
      </w:r>
      <w:r w:rsidRPr="00AD66C0">
        <w:t>apariţia rozătoarelor sau gândacilor/</w:t>
      </w:r>
      <w:r w:rsidR="00EA0209">
        <w:t xml:space="preserve"> </w:t>
      </w:r>
      <w:r w:rsidRPr="00AD66C0">
        <w:t>altor insecte în imobilul închiriat, LOCATARUL având obligaţia de deratizare a bunului ce face obiectul prezentului contract;</w:t>
      </w:r>
    </w:p>
    <w:p w14:paraId="422D9180" w14:textId="78008589" w:rsidR="003C0037" w:rsidRPr="000F0709" w:rsidRDefault="003C0037" w:rsidP="00D3610C">
      <w:pPr>
        <w:numPr>
          <w:ilvl w:val="0"/>
          <w:numId w:val="5"/>
        </w:numPr>
        <w:tabs>
          <w:tab w:val="num" w:pos="2160"/>
        </w:tabs>
        <w:autoSpaceDE w:val="0"/>
        <w:autoSpaceDN w:val="0"/>
        <w:adjustRightInd w:val="0"/>
        <w:spacing w:line="360" w:lineRule="auto"/>
        <w:jc w:val="both"/>
      </w:pPr>
      <w:r w:rsidRPr="000F0709">
        <w:t>sa încheie un contract individual de salubrizare cu operatorul licențiat desemnat de către Sectorul 1, pentru colectarea și eliminarea deșeurilor generate de activitatea proprie</w:t>
      </w:r>
      <w:r w:rsidR="003D650D" w:rsidRPr="000F0709">
        <w:t>;</w:t>
      </w:r>
    </w:p>
    <w:p w14:paraId="353FDD3C" w14:textId="589475AA"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w:t>
      </w:r>
      <w:r w:rsidR="00C636B2" w:rsidRPr="00AD66C0">
        <w:t>-i</w:t>
      </w:r>
      <w:r w:rsidRPr="00AD66C0">
        <w:t xml:space="preserve"> comunice LOCATORULUI în termen de 15 zile orice modificare efectuată conform Legii nr. 31/1990</w:t>
      </w:r>
      <w:r w:rsidR="00C636B2" w:rsidRPr="00AD66C0">
        <w:t>, republicată, cu modificările și completările ulterioare,</w:t>
      </w:r>
      <w:r w:rsidRPr="00AD66C0">
        <w:t xml:space="preserve"> precum şi cererea de </w:t>
      </w:r>
      <w:r w:rsidRPr="00AD66C0">
        <w:lastRenderedPageBreak/>
        <w:t>înscrieri de menţiuni ce o depune la Registrul Comerţului</w:t>
      </w:r>
      <w:r w:rsidR="009F72E0" w:rsidRPr="00AD66C0">
        <w:t>, precum și a O.G. nr. 26/2000, cu modificările și complrtările ulterioare</w:t>
      </w:r>
      <w:r w:rsidRPr="00AD66C0">
        <w:t>;</w:t>
      </w:r>
    </w:p>
    <w:p w14:paraId="6E17122C" w14:textId="5A8BCC18"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LOCATARUL are obligaţia de a-şi</w:t>
      </w:r>
      <w:r w:rsidR="00C636B2" w:rsidRPr="00AD66C0">
        <w:t xml:space="preserve"> </w:t>
      </w:r>
      <w:r w:rsidRPr="00AD66C0">
        <w:t>afişa denumirea societăţii</w:t>
      </w:r>
      <w:r w:rsidR="002768F1" w:rsidRPr="00AD66C0">
        <w:t>/persoanei fizice autorizate/întreprinderii familiale/asociației non profit</w:t>
      </w:r>
      <w:r w:rsidRPr="00AD66C0">
        <w:t xml:space="preserve"> la </w:t>
      </w:r>
      <w:r w:rsidR="00C636B2" w:rsidRPr="00AD66C0">
        <w:t xml:space="preserve">loc </w:t>
      </w:r>
      <w:r w:rsidRPr="00AD66C0">
        <w:t xml:space="preserve">vizibil precum şi numărul prezentului contract; </w:t>
      </w:r>
    </w:p>
    <w:p w14:paraId="062117DA" w14:textId="77777777"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la expirarea termenului de închiriere LOCATARUL va preda imobilul închiriat în termen de 5 zile, dispoziţiile a</w:t>
      </w:r>
      <w:r w:rsidR="002B6B81" w:rsidRPr="00AD66C0">
        <w:t>lin</w:t>
      </w:r>
      <w:r w:rsidRPr="00AD66C0">
        <w:t xml:space="preserve">. </w:t>
      </w:r>
      <w:r w:rsidR="002B6B81" w:rsidRPr="00AD66C0">
        <w:t>8.1</w:t>
      </w:r>
      <w:r w:rsidRPr="00AD66C0">
        <w:t xml:space="preserve"> aplicându-se în mod corespunzător; LOCATARUL va avea obligaţia de a plăti şi toate daunele cauzate ca urmare a deteriorării imobilului şi a datoriilor aferente folosinţei acestuia. Constatarea stricăciunilor se va face de LOCATOR </w:t>
      </w:r>
      <w:r w:rsidR="00C636B2" w:rsidRPr="00AD66C0">
        <w:t>f</w:t>
      </w:r>
      <w:r w:rsidRPr="00AD66C0">
        <w:t xml:space="preserve">ără a fi nevoie de o constatare administrativă sau judecătorească </w:t>
      </w:r>
      <w:r w:rsidR="00C636B2" w:rsidRPr="00AD66C0">
        <w:t xml:space="preserve">care </w:t>
      </w:r>
      <w:r w:rsidRPr="00AD66C0">
        <w:t xml:space="preserve">să </w:t>
      </w:r>
      <w:r w:rsidR="00C636B2" w:rsidRPr="00AD66C0">
        <w:t xml:space="preserve">stabilească </w:t>
      </w:r>
      <w:r w:rsidRPr="00AD66C0">
        <w:t>sumele pretinse drept despăgubire.</w:t>
      </w:r>
    </w:p>
    <w:p w14:paraId="3E9CAF08" w14:textId="4FEBA208" w:rsidR="00635C57" w:rsidRPr="00AD66C0" w:rsidRDefault="00635C57" w:rsidP="00D3610C">
      <w:pPr>
        <w:numPr>
          <w:ilvl w:val="0"/>
          <w:numId w:val="5"/>
        </w:numPr>
        <w:tabs>
          <w:tab w:val="num" w:pos="2160"/>
        </w:tabs>
        <w:autoSpaceDE w:val="0"/>
        <w:autoSpaceDN w:val="0"/>
        <w:adjustRightInd w:val="0"/>
        <w:spacing w:line="360" w:lineRule="auto"/>
        <w:jc w:val="both"/>
      </w:pPr>
      <w:r w:rsidRPr="00AD66C0">
        <w:t>să nu întrerupă activitatea  menționată la art. 1 decât la solicitarea LOCATORULUI.</w:t>
      </w:r>
    </w:p>
    <w:p w14:paraId="1BF39F86" w14:textId="77777777" w:rsidR="00635C57" w:rsidRPr="00AD66C0" w:rsidRDefault="00635C57" w:rsidP="00D3610C">
      <w:pPr>
        <w:spacing w:line="360" w:lineRule="auto"/>
        <w:ind w:firstLine="720"/>
        <w:jc w:val="both"/>
      </w:pPr>
    </w:p>
    <w:p w14:paraId="6C3B9472" w14:textId="77777777" w:rsidR="00635C57" w:rsidRPr="00AD66C0" w:rsidRDefault="002B6B81" w:rsidP="00D3610C">
      <w:pPr>
        <w:pStyle w:val="BodyText3"/>
        <w:spacing w:line="360" w:lineRule="auto"/>
        <w:rPr>
          <w:sz w:val="24"/>
        </w:rPr>
      </w:pPr>
      <w:r w:rsidRPr="00AD66C0">
        <w:rPr>
          <w:sz w:val="24"/>
        </w:rPr>
        <w:t>Art. 7</w:t>
      </w:r>
      <w:r w:rsidR="00635C57" w:rsidRPr="00AD66C0">
        <w:rPr>
          <w:sz w:val="24"/>
        </w:rPr>
        <w:t xml:space="preserve"> - SUBÎNCHIRIEREA SAU CEDAREA FOLOSINŢEI BUNULUI  ÎNCHIRIAT </w:t>
      </w:r>
    </w:p>
    <w:p w14:paraId="1A7CCFDF" w14:textId="17F7F801" w:rsidR="00296724" w:rsidRPr="00AD66C0" w:rsidRDefault="00296724" w:rsidP="00D3610C">
      <w:pPr>
        <w:spacing w:line="360" w:lineRule="auto"/>
        <w:jc w:val="both"/>
      </w:pPr>
    </w:p>
    <w:p w14:paraId="2302CC45" w14:textId="19D20EA5" w:rsidR="00635C57" w:rsidRPr="00AD66C0" w:rsidRDefault="00296724" w:rsidP="001006FA">
      <w:pPr>
        <w:pStyle w:val="BodyText"/>
        <w:spacing w:after="260"/>
        <w:rPr>
          <w:lang w:val="it-IT"/>
        </w:rPr>
      </w:pPr>
      <w:r w:rsidRPr="00AD66C0">
        <w:rPr>
          <w:b/>
          <w:bCs/>
          <w:lang w:val="it-IT"/>
        </w:rPr>
        <w:t>7</w:t>
      </w:r>
      <w:r w:rsidR="0098285F">
        <w:rPr>
          <w:b/>
          <w:bCs/>
          <w:lang w:val="it-IT"/>
        </w:rPr>
        <w:t>.</w:t>
      </w:r>
      <w:r w:rsidRPr="00AD66C0">
        <w:rPr>
          <w:b/>
          <w:bCs/>
          <w:lang w:val="it-IT"/>
        </w:rPr>
        <w:t>1</w:t>
      </w:r>
      <w:r w:rsidRPr="00AD66C0">
        <w:rPr>
          <w:lang w:val="it-IT"/>
        </w:rPr>
        <w:t xml:space="preserve"> Pe durata contractului de inchiriere NU este permisa subînchirierea. Subînchiriere</w:t>
      </w:r>
      <w:r w:rsidR="00960BF1" w:rsidRPr="00AD66C0">
        <w:rPr>
          <w:lang w:val="it-IT"/>
        </w:rPr>
        <w:t>a</w:t>
      </w:r>
      <w:r w:rsidRPr="00AD66C0">
        <w:rPr>
          <w:lang w:val="it-IT"/>
        </w:rPr>
        <w:t xml:space="preserve"> duce la anularea de drept a contractului.</w:t>
      </w:r>
      <w:r w:rsidR="00635C57" w:rsidRPr="00AD66C0">
        <w:tab/>
      </w:r>
    </w:p>
    <w:p w14:paraId="3D6327E4" w14:textId="1EF20D91" w:rsidR="00635C57" w:rsidRPr="00AD66C0" w:rsidRDefault="002B6B81" w:rsidP="00D3610C">
      <w:pPr>
        <w:pStyle w:val="Heading3"/>
        <w:spacing w:line="360" w:lineRule="auto"/>
        <w:rPr>
          <w:sz w:val="24"/>
        </w:rPr>
      </w:pPr>
      <w:r w:rsidRPr="00AD66C0">
        <w:rPr>
          <w:sz w:val="24"/>
        </w:rPr>
        <w:t>Art. 8</w:t>
      </w:r>
      <w:r w:rsidR="00635C57" w:rsidRPr="00AD66C0">
        <w:rPr>
          <w:sz w:val="24"/>
        </w:rPr>
        <w:t xml:space="preserve">  -  ÎMBUNĂTĂŢIRI</w:t>
      </w:r>
      <w:r w:rsidRPr="00AD66C0">
        <w:rPr>
          <w:sz w:val="24"/>
        </w:rPr>
        <w:t xml:space="preserve"> ALE </w:t>
      </w:r>
      <w:r w:rsidR="002768F1" w:rsidRPr="00AD66C0">
        <w:rPr>
          <w:sz w:val="24"/>
        </w:rPr>
        <w:t xml:space="preserve">IMOBILULUI </w:t>
      </w:r>
      <w:r w:rsidRPr="00AD66C0">
        <w:rPr>
          <w:sz w:val="24"/>
        </w:rPr>
        <w:t>ÎNCHIRIAT</w:t>
      </w:r>
    </w:p>
    <w:p w14:paraId="1FFE31D8" w14:textId="4585353A" w:rsidR="00635C57" w:rsidRPr="00AD66C0" w:rsidRDefault="002B6B81" w:rsidP="00D3610C">
      <w:pPr>
        <w:spacing w:line="360" w:lineRule="auto"/>
        <w:jc w:val="both"/>
      </w:pPr>
      <w:r w:rsidRPr="00AD66C0">
        <w:rPr>
          <w:b/>
          <w:bCs/>
          <w:u w:val="single"/>
        </w:rPr>
        <w:t>8.1</w:t>
      </w:r>
      <w:r w:rsidR="00635C57" w:rsidRPr="00AD66C0">
        <w:rPr>
          <w:b/>
          <w:bCs/>
          <w:u w:val="single"/>
        </w:rPr>
        <w:t xml:space="preserve"> </w:t>
      </w:r>
      <w:r w:rsidR="00635C57" w:rsidRPr="00AD66C0">
        <w:t>Orice construcţii,</w:t>
      </w:r>
      <w:r w:rsidR="00202BB2" w:rsidRPr="00AD66C0">
        <w:t xml:space="preserve"> </w:t>
      </w:r>
      <w:r w:rsidR="00635C57" w:rsidRPr="00AD66C0">
        <w:t>îmbunătăţiri, transformări sau instalaţii s-ar face de LOCATAR, rămân bunuri câştigate</w:t>
      </w:r>
      <w:r w:rsidRPr="00AD66C0">
        <w:t xml:space="preserve"> </w:t>
      </w:r>
      <w:r w:rsidR="000B4AD8" w:rsidRPr="00AD66C0">
        <w:t xml:space="preserve">imobilului </w:t>
      </w:r>
      <w:r w:rsidR="00635C57" w:rsidRPr="00AD66C0">
        <w:t>închiriat din momentul executării lor, fără pretenţia rambursării contravalorii manoperei şi a materialelor consumate, sau a sporului de valoare adus imobilului. Ele nu se vor putea face decât cu autorizaţia scrisă a LOCATORULUI</w:t>
      </w:r>
      <w:r w:rsidRPr="00AD66C0">
        <w:t>, obținută în prealabil efectuării modificărilor</w:t>
      </w:r>
      <w:r w:rsidR="00635C57" w:rsidRPr="00AD66C0">
        <w:t>. Totodată LOCATORUL poate</w:t>
      </w:r>
      <w:r w:rsidRPr="00AD66C0">
        <w:t xml:space="preserve"> </w:t>
      </w:r>
      <w:r w:rsidR="00635C57" w:rsidRPr="00AD66C0">
        <w:t>opta</w:t>
      </w:r>
      <w:r w:rsidRPr="00AD66C0">
        <w:t xml:space="preserve"> </w:t>
      </w:r>
      <w:r w:rsidR="00635C57" w:rsidRPr="00AD66C0">
        <w:t>şi</w:t>
      </w:r>
      <w:r w:rsidRPr="00AD66C0">
        <w:t xml:space="preserve"> </w:t>
      </w:r>
      <w:r w:rsidR="00635C57" w:rsidRPr="00AD66C0">
        <w:t>pentru readucerea imobilului la starea iniţială</w:t>
      </w:r>
      <w:r w:rsidRPr="00AD66C0">
        <w:t xml:space="preserve"> pe cheltuiala LOCATARULUI</w:t>
      </w:r>
      <w:r w:rsidR="00635C57" w:rsidRPr="00AD66C0">
        <w:t>.</w:t>
      </w:r>
    </w:p>
    <w:p w14:paraId="75CAE10A" w14:textId="77777777" w:rsidR="00635C57" w:rsidRPr="00AD66C0" w:rsidRDefault="00635C57" w:rsidP="00D3610C">
      <w:pPr>
        <w:spacing w:line="360" w:lineRule="auto"/>
        <w:jc w:val="both"/>
      </w:pPr>
    </w:p>
    <w:p w14:paraId="032837F8" w14:textId="24BAA92F" w:rsidR="00635C57" w:rsidRPr="00AD66C0" w:rsidRDefault="00097310" w:rsidP="00D3610C">
      <w:pPr>
        <w:pStyle w:val="Heading3"/>
        <w:spacing w:line="360" w:lineRule="auto"/>
        <w:rPr>
          <w:sz w:val="24"/>
        </w:rPr>
      </w:pPr>
      <w:r w:rsidRPr="00AD66C0">
        <w:rPr>
          <w:sz w:val="24"/>
        </w:rPr>
        <w:t>Art. 9 –</w:t>
      </w:r>
      <w:r w:rsidR="00635C57" w:rsidRPr="00AD66C0">
        <w:rPr>
          <w:sz w:val="24"/>
        </w:rPr>
        <w:t xml:space="preserve"> RESTITUIRE</w:t>
      </w:r>
      <w:r w:rsidRPr="00AD66C0">
        <w:rPr>
          <w:sz w:val="24"/>
        </w:rPr>
        <w:t xml:space="preserve">A </w:t>
      </w:r>
      <w:r w:rsidR="00485CE6" w:rsidRPr="00AD66C0">
        <w:rPr>
          <w:sz w:val="24"/>
        </w:rPr>
        <w:t>IMOBILULUI</w:t>
      </w:r>
      <w:r w:rsidRPr="00AD66C0">
        <w:rPr>
          <w:sz w:val="24"/>
        </w:rPr>
        <w:t xml:space="preserve"> </w:t>
      </w:r>
    </w:p>
    <w:p w14:paraId="38F7D7F9" w14:textId="60080A1F" w:rsidR="00097310" w:rsidRPr="00AD66C0" w:rsidRDefault="00097310" w:rsidP="00D3610C">
      <w:pPr>
        <w:spacing w:line="360" w:lineRule="auto"/>
        <w:jc w:val="both"/>
      </w:pPr>
      <w:r w:rsidRPr="00AD66C0">
        <w:rPr>
          <w:b/>
          <w:bCs/>
          <w:u w:val="single"/>
        </w:rPr>
        <w:t>9.</w:t>
      </w:r>
      <w:r w:rsidR="00635C57" w:rsidRPr="00AD66C0">
        <w:rPr>
          <w:b/>
          <w:bCs/>
          <w:u w:val="single"/>
        </w:rPr>
        <w:t>1</w:t>
      </w:r>
      <w:r w:rsidR="00635C57" w:rsidRPr="00AD66C0">
        <w:rPr>
          <w:b/>
          <w:bCs/>
        </w:rPr>
        <w:t xml:space="preserve">. </w:t>
      </w:r>
      <w:r w:rsidR="00635C57" w:rsidRPr="00AD66C0">
        <w:t xml:space="preserve">La încetarea prezentului contract de închiriere, LOCATARUL va preda </w:t>
      </w:r>
      <w:r w:rsidR="00485CE6" w:rsidRPr="00AD66C0">
        <w:t>imobilul</w:t>
      </w:r>
      <w:r w:rsidR="00635C57" w:rsidRPr="00AD66C0">
        <w:t xml:space="preserve"> închiriat numai reprezentantului autorizat al LOCATORULUI, pe bază de proces verbal</w:t>
      </w:r>
      <w:r w:rsidRPr="00AD66C0">
        <w:t xml:space="preserve"> de predare-primire</w:t>
      </w:r>
      <w:r w:rsidR="00635C57" w:rsidRPr="00AD66C0">
        <w:t>.</w:t>
      </w:r>
    </w:p>
    <w:p w14:paraId="17252BC0" w14:textId="5332757B" w:rsidR="00635C57" w:rsidRPr="00AD66C0" w:rsidRDefault="00097310" w:rsidP="00D3610C">
      <w:pPr>
        <w:spacing w:line="360" w:lineRule="auto"/>
        <w:jc w:val="both"/>
      </w:pPr>
      <w:r w:rsidRPr="00AD66C0">
        <w:rPr>
          <w:b/>
          <w:u w:val="single"/>
        </w:rPr>
        <w:t xml:space="preserve">9.2 </w:t>
      </w:r>
      <w:r w:rsidR="00635C57" w:rsidRPr="00AD66C0">
        <w:t xml:space="preserve">Dacă la data predării </w:t>
      </w:r>
      <w:r w:rsidR="00485CE6" w:rsidRPr="00AD66C0">
        <w:t xml:space="preserve">imobilului </w:t>
      </w:r>
      <w:r w:rsidR="00635C57" w:rsidRPr="00AD66C0">
        <w:t>se constată lipsa sau deteriorarea obiectelor şi</w:t>
      </w:r>
      <w:r w:rsidRPr="00AD66C0">
        <w:t xml:space="preserve"> </w:t>
      </w:r>
      <w:r w:rsidR="00635C57" w:rsidRPr="00AD66C0">
        <w:t>instalaţiilor prevăzute în procesul verbal de predare-primire din cauza folosirii necorespunzătoare de către LOCATAR, acesta este obligat să suporte costul înlocuirii sau reparării, după caz, a obiectelor şi</w:t>
      </w:r>
      <w:r w:rsidRPr="00AD66C0">
        <w:t xml:space="preserve"> </w:t>
      </w:r>
      <w:r w:rsidR="00635C57" w:rsidRPr="00AD66C0">
        <w:t xml:space="preserve">instalaţiilor respective din </w:t>
      </w:r>
      <w:r w:rsidR="00635C57" w:rsidRPr="00AD66C0">
        <w:lastRenderedPageBreak/>
        <w:t>garanţia</w:t>
      </w:r>
      <w:r w:rsidRPr="00AD66C0">
        <w:t xml:space="preserve"> </w:t>
      </w:r>
      <w:r w:rsidR="00635C57" w:rsidRPr="00AD66C0">
        <w:t>de bună execuţie</w:t>
      </w:r>
      <w:r w:rsidRPr="00AD66C0">
        <w:t>,</w:t>
      </w:r>
      <w:r w:rsidR="00635C57" w:rsidRPr="00AD66C0">
        <w:t xml:space="preserve"> iar dacă aceasta este insuficientă pentru acoperirea daunelor, în termen de 15 zile, LOCATARUL va proceda la plata diferenţei de sumă.</w:t>
      </w:r>
    </w:p>
    <w:p w14:paraId="080C2963" w14:textId="77777777" w:rsidR="00635C57" w:rsidRPr="00AD66C0" w:rsidRDefault="00635C57" w:rsidP="00D3610C">
      <w:pPr>
        <w:spacing w:line="360" w:lineRule="auto"/>
        <w:jc w:val="both"/>
      </w:pPr>
    </w:p>
    <w:p w14:paraId="559C7D20" w14:textId="77777777" w:rsidR="00635C57" w:rsidRPr="00AD66C0" w:rsidRDefault="00097310" w:rsidP="00D3610C">
      <w:pPr>
        <w:pStyle w:val="Heading3"/>
        <w:spacing w:line="360" w:lineRule="auto"/>
        <w:rPr>
          <w:sz w:val="24"/>
        </w:rPr>
      </w:pPr>
      <w:r w:rsidRPr="00AD66C0">
        <w:rPr>
          <w:sz w:val="24"/>
        </w:rPr>
        <w:t>Art. 10</w:t>
      </w:r>
      <w:r w:rsidR="00635C57" w:rsidRPr="00AD66C0">
        <w:rPr>
          <w:sz w:val="24"/>
        </w:rPr>
        <w:t xml:space="preserve">  -  ÎNCETAREA CONTRACTULUI</w:t>
      </w:r>
    </w:p>
    <w:p w14:paraId="6F791D5F" w14:textId="77777777" w:rsidR="00635C57" w:rsidRPr="00AD66C0" w:rsidRDefault="00097310" w:rsidP="00D3610C">
      <w:pPr>
        <w:pStyle w:val="BodyText"/>
        <w:spacing w:line="360" w:lineRule="auto"/>
        <w:rPr>
          <w:bCs/>
        </w:rPr>
      </w:pPr>
      <w:r w:rsidRPr="00AD66C0">
        <w:rPr>
          <w:b/>
          <w:bCs/>
          <w:u w:val="single"/>
        </w:rPr>
        <w:t>10.1</w:t>
      </w:r>
      <w:r w:rsidR="00635C57" w:rsidRPr="00AD66C0">
        <w:rPr>
          <w:b/>
          <w:bCs/>
          <w:u w:val="single"/>
        </w:rPr>
        <w:t>.</w:t>
      </w:r>
      <w:r w:rsidRPr="00AD66C0">
        <w:rPr>
          <w:bCs/>
        </w:rPr>
        <w:t>Încetarea contractului de închiriere poate avea loc în următoarele situații</w:t>
      </w:r>
      <w:r w:rsidR="00635C57" w:rsidRPr="00AD66C0">
        <w:rPr>
          <w:bCs/>
        </w:rPr>
        <w:t>:</w:t>
      </w:r>
    </w:p>
    <w:p w14:paraId="1468C32B" w14:textId="77777777" w:rsidR="00635C57" w:rsidRPr="00AD66C0" w:rsidRDefault="00097310" w:rsidP="00D3610C">
      <w:pPr>
        <w:pStyle w:val="BodyText"/>
        <w:numPr>
          <w:ilvl w:val="0"/>
          <w:numId w:val="1"/>
        </w:numPr>
        <w:spacing w:line="360" w:lineRule="auto"/>
        <w:rPr>
          <w:bCs/>
        </w:rPr>
      </w:pPr>
      <w:r w:rsidRPr="00AD66C0">
        <w:rPr>
          <w:bCs/>
        </w:rPr>
        <w:t>la expirarea duratei stabilite, dacă părțile nu convin, în scris, prelungirea acestuia, în condițiile legii</w:t>
      </w:r>
      <w:r w:rsidR="00635C57" w:rsidRPr="00AD66C0">
        <w:rPr>
          <w:b/>
          <w:bCs/>
        </w:rPr>
        <w:t>;</w:t>
      </w:r>
    </w:p>
    <w:p w14:paraId="121413A1" w14:textId="77777777" w:rsidR="00635C57" w:rsidRPr="00AD66C0" w:rsidRDefault="00097310" w:rsidP="00D3610C">
      <w:pPr>
        <w:pStyle w:val="BodyText"/>
        <w:numPr>
          <w:ilvl w:val="0"/>
          <w:numId w:val="1"/>
        </w:numPr>
        <w:spacing w:line="360" w:lineRule="auto"/>
        <w:rPr>
          <w:bCs/>
        </w:rPr>
      </w:pPr>
      <w:r w:rsidRPr="00AD66C0">
        <w:rPr>
          <w:bCs/>
        </w:rPr>
        <w:t>prin acordul scris al părţilor</w:t>
      </w:r>
      <w:r w:rsidR="00635C57" w:rsidRPr="00AD66C0">
        <w:rPr>
          <w:bCs/>
        </w:rPr>
        <w:t>;</w:t>
      </w:r>
    </w:p>
    <w:p w14:paraId="2741B426" w14:textId="77777777" w:rsidR="00635C57" w:rsidRPr="00AD66C0" w:rsidRDefault="00635C57" w:rsidP="00D3610C">
      <w:pPr>
        <w:pStyle w:val="BodyText"/>
        <w:numPr>
          <w:ilvl w:val="0"/>
          <w:numId w:val="1"/>
        </w:numPr>
        <w:spacing w:line="360" w:lineRule="auto"/>
        <w:rPr>
          <w:bCs/>
        </w:rPr>
      </w:pPr>
      <w:r w:rsidRPr="00AD66C0">
        <w:rPr>
          <w:bCs/>
        </w:rPr>
        <w:t>prin reziliere</w:t>
      </w:r>
      <w:r w:rsidR="00097310" w:rsidRPr="00AD66C0">
        <w:rPr>
          <w:bCs/>
        </w:rPr>
        <w:t>a contractului</w:t>
      </w:r>
      <w:r w:rsidRPr="00AD66C0">
        <w:rPr>
          <w:bCs/>
        </w:rPr>
        <w:t>;</w:t>
      </w:r>
    </w:p>
    <w:p w14:paraId="1EA8D32C" w14:textId="77777777" w:rsidR="00635C57" w:rsidRDefault="00097310" w:rsidP="00D3610C">
      <w:pPr>
        <w:pStyle w:val="BodyText"/>
        <w:numPr>
          <w:ilvl w:val="0"/>
          <w:numId w:val="1"/>
        </w:numPr>
        <w:spacing w:line="360" w:lineRule="auto"/>
        <w:rPr>
          <w:bCs/>
        </w:rPr>
      </w:pPr>
      <w:r w:rsidRPr="00AD66C0">
        <w:rPr>
          <w:bCs/>
        </w:rPr>
        <w:t>în cazul în care interesul național sau local o impune, prin denunțare unilaterală de către LOCATOR, fără plata vreunei despăgubiri către LOCATAR</w:t>
      </w:r>
      <w:r w:rsidR="00635C57" w:rsidRPr="00AD66C0">
        <w:rPr>
          <w:bCs/>
        </w:rPr>
        <w:t>;</w:t>
      </w:r>
    </w:p>
    <w:p w14:paraId="515A5AB9" w14:textId="634C137A" w:rsidR="0098285F" w:rsidRPr="000F0709" w:rsidRDefault="005D4916" w:rsidP="00D3610C">
      <w:pPr>
        <w:pStyle w:val="BodyText"/>
        <w:numPr>
          <w:ilvl w:val="0"/>
          <w:numId w:val="1"/>
        </w:numPr>
        <w:spacing w:line="360" w:lineRule="auto"/>
        <w:rPr>
          <w:bCs/>
        </w:rPr>
      </w:pPr>
      <w:r w:rsidRPr="000F0709">
        <w:rPr>
          <w:bCs/>
        </w:rPr>
        <w:t>de plin drept, în cazul demarării lucrărilor de modernizare a pieței, care afectează amplasamentul, cu o notificarea prealabilă de 30 zile</w:t>
      </w:r>
      <w:r w:rsidR="00C11C62" w:rsidRPr="000F0709">
        <w:rPr>
          <w:bCs/>
        </w:rPr>
        <w:t>;</w:t>
      </w:r>
      <w:r w:rsidR="0098285F" w:rsidRPr="000F0709">
        <w:rPr>
          <w:bCs/>
        </w:rPr>
        <w:t xml:space="preserve"> </w:t>
      </w:r>
    </w:p>
    <w:p w14:paraId="4DBA0FC2" w14:textId="77777777" w:rsidR="00097310" w:rsidRPr="00AD66C0" w:rsidRDefault="00097310" w:rsidP="00D3610C">
      <w:pPr>
        <w:pStyle w:val="BodyText"/>
        <w:numPr>
          <w:ilvl w:val="0"/>
          <w:numId w:val="1"/>
        </w:numPr>
        <w:spacing w:line="360" w:lineRule="auto"/>
        <w:rPr>
          <w:bCs/>
        </w:rPr>
      </w:pPr>
      <w:r w:rsidRPr="00AD66C0">
        <w:rPr>
          <w:bCs/>
        </w:rPr>
        <w:t>la dispariția bunului ce face obiectul închirierii, dintr-o cauză de forță majoră sau în cazul imposibilității obiective a LOCATARULUI de a-l exploata, prin renunțare, fără plată;</w:t>
      </w:r>
    </w:p>
    <w:p w14:paraId="75FB57F8" w14:textId="2257D7D3" w:rsidR="003E1D21" w:rsidRPr="00AD66C0" w:rsidRDefault="003E1D21" w:rsidP="00D3610C">
      <w:pPr>
        <w:pStyle w:val="BodyText"/>
        <w:numPr>
          <w:ilvl w:val="0"/>
          <w:numId w:val="1"/>
        </w:numPr>
        <w:spacing w:line="360" w:lineRule="auto"/>
        <w:rPr>
          <w:bCs/>
        </w:rPr>
      </w:pPr>
      <w:r w:rsidRPr="00AD66C0">
        <w:rPr>
          <w:bCs/>
        </w:rPr>
        <w:t xml:space="preserve">în cazul în care LOCATARUL aduce daune </w:t>
      </w:r>
      <w:r w:rsidR="000B4AD8" w:rsidRPr="00AD66C0">
        <w:rPr>
          <w:bCs/>
        </w:rPr>
        <w:t xml:space="preserve">imobilului </w:t>
      </w:r>
      <w:r w:rsidRPr="00AD66C0">
        <w:rPr>
          <w:bCs/>
        </w:rPr>
        <w:t>închiriat;</w:t>
      </w:r>
    </w:p>
    <w:p w14:paraId="466AC4C6" w14:textId="77777777" w:rsidR="003E1D21" w:rsidRPr="00AD66C0" w:rsidRDefault="003E1D21" w:rsidP="00D3610C">
      <w:pPr>
        <w:pStyle w:val="BodyText"/>
        <w:numPr>
          <w:ilvl w:val="0"/>
          <w:numId w:val="1"/>
        </w:numPr>
        <w:spacing w:line="360" w:lineRule="auto"/>
        <w:rPr>
          <w:bCs/>
        </w:rPr>
      </w:pPr>
      <w:r w:rsidRPr="00AD66C0">
        <w:rPr>
          <w:bCs/>
        </w:rPr>
        <w:t>în cazul în care LOCATARUL nu și-a îndeplinit oricare dintre obligațiile prevăzute de prezentul contract de închiriere, iar această neîndeplinire continuă, pentru o perioadă mai mare de 5 zile lucrătoare de la notificarea în scris a LOCATARULUI de către LOCATOR;</w:t>
      </w:r>
    </w:p>
    <w:p w14:paraId="090BA731" w14:textId="77777777" w:rsidR="00635C57" w:rsidRPr="00AD66C0" w:rsidRDefault="003E1D21" w:rsidP="00D3610C">
      <w:pPr>
        <w:pStyle w:val="BodyText"/>
        <w:numPr>
          <w:ilvl w:val="0"/>
          <w:numId w:val="1"/>
        </w:numPr>
        <w:spacing w:line="360" w:lineRule="auto"/>
        <w:rPr>
          <w:bCs/>
        </w:rPr>
      </w:pPr>
      <w:r w:rsidRPr="00AD66C0">
        <w:t>de plin drept</w:t>
      </w:r>
      <w:r w:rsidRPr="00AD66C0">
        <w:rPr>
          <w:bCs/>
        </w:rPr>
        <w:t>, în cazul neîndeplinirii de către LOCATAR a obligațiilor de plată ce îi revin pentru o perioadă mai mare de 60 de zile calendaristice calculate de la data emiterii facturii de către LOCATOR,</w:t>
      </w:r>
      <w:r w:rsidR="00635C57" w:rsidRPr="00AD66C0">
        <w:t xml:space="preserve"> fără </w:t>
      </w:r>
      <w:r w:rsidRPr="00AD66C0">
        <w:t>emiterea vreunei somaţii</w:t>
      </w:r>
      <w:r w:rsidR="00635C57" w:rsidRPr="00AD66C0">
        <w:t>, notific</w:t>
      </w:r>
      <w:r w:rsidRPr="00AD66C0">
        <w:t>ări</w:t>
      </w:r>
      <w:r w:rsidR="00635C57" w:rsidRPr="00AD66C0">
        <w:t>, punere în întârziere sau alte formalităţi, LOCATORUL urmând să procedeze la evacuare</w:t>
      </w:r>
      <w:r w:rsidRPr="00AD66C0">
        <w:t>a LOCATARULUI;</w:t>
      </w:r>
    </w:p>
    <w:p w14:paraId="1F19AC50" w14:textId="77777777" w:rsidR="00635C57" w:rsidRPr="00AD66C0" w:rsidRDefault="00635C57" w:rsidP="00D3610C">
      <w:pPr>
        <w:pStyle w:val="BodyText"/>
        <w:numPr>
          <w:ilvl w:val="0"/>
          <w:numId w:val="1"/>
        </w:numPr>
        <w:spacing w:line="360" w:lineRule="auto"/>
        <w:rPr>
          <w:bCs/>
        </w:rPr>
      </w:pPr>
      <w:r w:rsidRPr="00AD66C0">
        <w:rPr>
          <w:bCs/>
        </w:rPr>
        <w:t xml:space="preserve">prin aplicarea clauzelor de reziliere convenţională prevăzute în prezentul </w:t>
      </w:r>
      <w:r w:rsidR="003E1D21" w:rsidRPr="00AD66C0">
        <w:rPr>
          <w:bCs/>
        </w:rPr>
        <w:t>contract;</w:t>
      </w:r>
    </w:p>
    <w:p w14:paraId="36F444AB" w14:textId="77777777" w:rsidR="003E1D21" w:rsidRPr="00AD66C0" w:rsidRDefault="003E1D21" w:rsidP="00D3610C">
      <w:pPr>
        <w:pStyle w:val="BodyText"/>
        <w:numPr>
          <w:ilvl w:val="0"/>
          <w:numId w:val="1"/>
        </w:numPr>
        <w:spacing w:line="360" w:lineRule="auto"/>
        <w:rPr>
          <w:bCs/>
        </w:rPr>
      </w:pPr>
      <w:r w:rsidRPr="00AD66C0">
        <w:rPr>
          <w:bCs/>
        </w:rPr>
        <w:t>alte cauze, conform prevederilor legale și contractuale aplicabile.</w:t>
      </w:r>
    </w:p>
    <w:p w14:paraId="53FB1229" w14:textId="4A337F2F" w:rsidR="00635C57" w:rsidRPr="00AD66C0" w:rsidRDefault="003E1D21" w:rsidP="00D3610C">
      <w:pPr>
        <w:spacing w:line="360" w:lineRule="auto"/>
        <w:jc w:val="both"/>
      </w:pPr>
      <w:r w:rsidRPr="00AD66C0">
        <w:rPr>
          <w:b/>
          <w:bCs/>
          <w:u w:val="single"/>
        </w:rPr>
        <w:t>10.2</w:t>
      </w:r>
      <w:r w:rsidR="005D4916">
        <w:rPr>
          <w:b/>
          <w:bCs/>
          <w:u w:val="single"/>
        </w:rPr>
        <w:t xml:space="preserve"> </w:t>
      </w:r>
      <w:r w:rsidR="00635C57" w:rsidRPr="00AD66C0">
        <w:t>LOCATARULUI îi incumbă obligaţia de  plata  chiriei şi a utilităţilor până la predarea efectivă a imobilului închiriat şi nu doar până la încetarea contractului.</w:t>
      </w:r>
    </w:p>
    <w:p w14:paraId="61F49804" w14:textId="77777777" w:rsidR="00635C57" w:rsidRPr="00AD66C0" w:rsidRDefault="00635C57" w:rsidP="00D3610C">
      <w:pPr>
        <w:spacing w:line="360" w:lineRule="auto"/>
        <w:jc w:val="both"/>
      </w:pPr>
    </w:p>
    <w:p w14:paraId="7F78CB95" w14:textId="77777777" w:rsidR="00635C57" w:rsidRPr="00AD66C0" w:rsidRDefault="003E1D21" w:rsidP="00D3610C">
      <w:pPr>
        <w:pStyle w:val="Heading3"/>
        <w:spacing w:line="360" w:lineRule="auto"/>
        <w:rPr>
          <w:sz w:val="24"/>
        </w:rPr>
      </w:pPr>
      <w:r w:rsidRPr="00AD66C0">
        <w:rPr>
          <w:sz w:val="24"/>
        </w:rPr>
        <w:t>Art.</w:t>
      </w:r>
      <w:r w:rsidR="00635C57" w:rsidRPr="00AD66C0">
        <w:rPr>
          <w:sz w:val="24"/>
        </w:rPr>
        <w:t xml:space="preserve">  </w:t>
      </w:r>
      <w:r w:rsidRPr="00AD66C0">
        <w:rPr>
          <w:sz w:val="24"/>
        </w:rPr>
        <w:t xml:space="preserve">11  - </w:t>
      </w:r>
      <w:r w:rsidR="00635C57" w:rsidRPr="00AD66C0">
        <w:rPr>
          <w:sz w:val="24"/>
        </w:rPr>
        <w:t xml:space="preserve"> EVACUAREA</w:t>
      </w:r>
    </w:p>
    <w:p w14:paraId="5827162D" w14:textId="77777777" w:rsidR="00635C57" w:rsidRPr="00AD66C0" w:rsidRDefault="003E1D21" w:rsidP="00D3610C">
      <w:pPr>
        <w:spacing w:line="360" w:lineRule="auto"/>
        <w:jc w:val="both"/>
      </w:pPr>
      <w:r w:rsidRPr="00AD66C0">
        <w:rPr>
          <w:b/>
          <w:bCs/>
          <w:u w:val="single"/>
        </w:rPr>
        <w:t>11.1</w:t>
      </w:r>
      <w:r w:rsidR="00635C57" w:rsidRPr="00AD66C0">
        <w:rPr>
          <w:b/>
          <w:bCs/>
          <w:u w:val="single"/>
        </w:rPr>
        <w:t>.</w:t>
      </w:r>
      <w:r w:rsidR="00635C57" w:rsidRPr="00AD66C0">
        <w:t>LOCATARUL se obligă să evacueze imobilul închiriat în termen de 5 zile de la încetarea contractului.</w:t>
      </w:r>
    </w:p>
    <w:p w14:paraId="6E8AB0B5" w14:textId="77777777" w:rsidR="00635C57" w:rsidRDefault="00635C57" w:rsidP="00D3610C">
      <w:pPr>
        <w:pStyle w:val="BodyText3"/>
        <w:spacing w:line="360" w:lineRule="auto"/>
        <w:rPr>
          <w:sz w:val="24"/>
        </w:rPr>
      </w:pPr>
    </w:p>
    <w:p w14:paraId="5E6B43C8" w14:textId="77777777" w:rsidR="00C11C62" w:rsidRPr="00AD66C0" w:rsidRDefault="00C11C62" w:rsidP="00D3610C">
      <w:pPr>
        <w:pStyle w:val="BodyText3"/>
        <w:spacing w:line="360" w:lineRule="auto"/>
        <w:rPr>
          <w:sz w:val="24"/>
        </w:rPr>
      </w:pPr>
    </w:p>
    <w:p w14:paraId="59AA1354" w14:textId="77777777" w:rsidR="00635C57" w:rsidRPr="00AD66C0" w:rsidRDefault="003E1D21" w:rsidP="00D3610C">
      <w:pPr>
        <w:pStyle w:val="BodyText3"/>
        <w:spacing w:line="360" w:lineRule="auto"/>
        <w:rPr>
          <w:sz w:val="24"/>
        </w:rPr>
      </w:pPr>
      <w:r w:rsidRPr="00AD66C0">
        <w:rPr>
          <w:sz w:val="24"/>
        </w:rPr>
        <w:lastRenderedPageBreak/>
        <w:t>Art.</w:t>
      </w:r>
      <w:r w:rsidR="00635C57" w:rsidRPr="00AD66C0">
        <w:rPr>
          <w:sz w:val="24"/>
        </w:rPr>
        <w:t xml:space="preserve">  </w:t>
      </w:r>
      <w:r w:rsidRPr="00AD66C0">
        <w:rPr>
          <w:sz w:val="24"/>
        </w:rPr>
        <w:t>12</w:t>
      </w:r>
      <w:r w:rsidR="00635C57" w:rsidRPr="00AD66C0">
        <w:rPr>
          <w:sz w:val="24"/>
        </w:rPr>
        <w:t xml:space="preserve">  -  LITIGII. FORŢA MAJORĂ</w:t>
      </w:r>
    </w:p>
    <w:p w14:paraId="6CB455DB" w14:textId="29F86397" w:rsidR="00635C57" w:rsidRPr="00AD66C0" w:rsidRDefault="003E1D21" w:rsidP="00D3610C">
      <w:pPr>
        <w:spacing w:line="360" w:lineRule="auto"/>
        <w:jc w:val="both"/>
      </w:pPr>
      <w:r w:rsidRPr="00AD66C0">
        <w:rPr>
          <w:b/>
          <w:u w:val="single"/>
        </w:rPr>
        <w:t>12.1</w:t>
      </w:r>
      <w:r w:rsidR="00635C57" w:rsidRPr="00AD66C0">
        <w:rPr>
          <w:b/>
          <w:u w:val="single"/>
        </w:rPr>
        <w:t>.</w:t>
      </w:r>
      <w:r w:rsidR="00635C57" w:rsidRPr="00AD66C0">
        <w:t>Eventuale</w:t>
      </w:r>
      <w:r w:rsidR="00B277B8" w:rsidRPr="00AD66C0">
        <w:t>le</w:t>
      </w:r>
      <w:r w:rsidR="00635C57" w:rsidRPr="00AD66C0">
        <w:t xml:space="preserve"> litigii ce se pot ivi între părţile contractante se vor soluţiona pe cale amiabilă, iar când acest lucru nu este posibil, rezolvarea lor se va face prin sesizarea instanţei</w:t>
      </w:r>
      <w:r w:rsidRPr="00AD66C0">
        <w:t xml:space="preserve"> </w:t>
      </w:r>
      <w:r w:rsidR="00B277B8" w:rsidRPr="00AD66C0">
        <w:t xml:space="preserve">judecătoreşti </w:t>
      </w:r>
      <w:r w:rsidR="00635C57" w:rsidRPr="00AD66C0">
        <w:t>competente</w:t>
      </w:r>
      <w:r w:rsidRPr="00AD66C0">
        <w:t>, de la sediul LOCATORULUI</w:t>
      </w:r>
      <w:r w:rsidR="00635C57" w:rsidRPr="00AD66C0">
        <w:t>.</w:t>
      </w:r>
    </w:p>
    <w:p w14:paraId="5D4E9251" w14:textId="77777777" w:rsidR="00635C57" w:rsidRPr="00AD66C0" w:rsidRDefault="003E1D21" w:rsidP="00D3610C">
      <w:pPr>
        <w:spacing w:line="360" w:lineRule="auto"/>
        <w:jc w:val="both"/>
      </w:pPr>
      <w:r w:rsidRPr="00AD66C0">
        <w:rPr>
          <w:b/>
          <w:u w:val="single"/>
        </w:rPr>
        <w:t>12.2</w:t>
      </w:r>
      <w:r w:rsidR="00635C57" w:rsidRPr="00AD66C0">
        <w:rPr>
          <w:b/>
          <w:u w:val="single"/>
        </w:rPr>
        <w:t>.</w:t>
      </w:r>
      <w:r w:rsidR="00635C57" w:rsidRPr="00AD66C0">
        <w:t>În cazul în care părţile</w:t>
      </w:r>
      <w:r w:rsidRPr="00AD66C0">
        <w:t xml:space="preserve"> </w:t>
      </w:r>
      <w:r w:rsidR="00635C57" w:rsidRPr="00AD66C0">
        <w:t>îşi încalcă obligaţiile lor, neexercitarea de partea care suferă vreun prejudiciu a dreptului de a cere executarea întocmai sau prin echivalent bănesc a obligaţiei respective</w:t>
      </w:r>
      <w:r w:rsidRPr="00AD66C0">
        <w:t>,</w:t>
      </w:r>
      <w:r w:rsidR="00635C57" w:rsidRPr="00AD66C0">
        <w:t xml:space="preserve"> nu înseamnă că </w:t>
      </w:r>
      <w:r w:rsidRPr="00AD66C0">
        <w:t>aceasta</w:t>
      </w:r>
      <w:r w:rsidR="00635C57" w:rsidRPr="00AD66C0">
        <w:t xml:space="preserve"> a renunţat la acest drept al său.</w:t>
      </w:r>
    </w:p>
    <w:p w14:paraId="2A500CA9" w14:textId="77777777" w:rsidR="00635C57" w:rsidRPr="00AD66C0" w:rsidRDefault="003E1D21" w:rsidP="00D3610C">
      <w:pPr>
        <w:spacing w:line="360" w:lineRule="auto"/>
        <w:jc w:val="both"/>
      </w:pPr>
      <w:r w:rsidRPr="00AD66C0">
        <w:rPr>
          <w:b/>
          <w:u w:val="single"/>
        </w:rPr>
        <w:t>12.3</w:t>
      </w:r>
      <w:r w:rsidR="00635C57" w:rsidRPr="00AD66C0">
        <w:rPr>
          <w:b/>
          <w:u w:val="single"/>
        </w:rPr>
        <w:t>.</w:t>
      </w:r>
      <w:r w:rsidR="00635C57" w:rsidRPr="00AD66C0">
        <w:t xml:space="preserve">Forţa majoră constatată prin mijloace specifice exonerează partea ce o invocă de obligaţiile asumate prin prezentul contract. </w:t>
      </w:r>
    </w:p>
    <w:p w14:paraId="5C028410" w14:textId="77777777" w:rsidR="00635C57" w:rsidRPr="00AD66C0" w:rsidRDefault="003E1D21" w:rsidP="00D3610C">
      <w:pPr>
        <w:spacing w:line="360" w:lineRule="auto"/>
        <w:jc w:val="both"/>
      </w:pPr>
      <w:r w:rsidRPr="00AD66C0">
        <w:rPr>
          <w:b/>
          <w:u w:val="single"/>
        </w:rPr>
        <w:t xml:space="preserve">12.4 </w:t>
      </w:r>
      <w:r w:rsidR="00635C57" w:rsidRPr="00AD66C0">
        <w:t>Partea care invocă forţa majoră este obligată să notifice celeilalte părţi în termen de 5 zile de la apariţia cazului de forţă majoră, existenţa acestuia prin scrisoare însoţită de acte doveditoare confirmate de autorităţile abilitate .</w:t>
      </w:r>
    </w:p>
    <w:p w14:paraId="67913D64" w14:textId="77777777" w:rsidR="00635C57" w:rsidRPr="00AD66C0" w:rsidRDefault="003E1D21" w:rsidP="00D3610C">
      <w:pPr>
        <w:spacing w:line="360" w:lineRule="auto"/>
        <w:jc w:val="both"/>
      </w:pPr>
      <w:r w:rsidRPr="00AD66C0">
        <w:rPr>
          <w:b/>
          <w:u w:val="single"/>
        </w:rPr>
        <w:t>12.5</w:t>
      </w:r>
      <w:r w:rsidRPr="00AD66C0">
        <w:t xml:space="preserve"> </w:t>
      </w:r>
      <w:r w:rsidR="00635C57" w:rsidRPr="00AD66C0">
        <w:t>Dacă în termen de 10 zile de la producere</w:t>
      </w:r>
      <w:r w:rsidR="00FE6FD0" w:rsidRPr="00AD66C0">
        <w:t>a sa</w:t>
      </w:r>
      <w:r w:rsidR="00635C57" w:rsidRPr="00AD66C0">
        <w:t>, evenimentul respectiv nu încetează, părţile, în termen de 5 zile se vor reuni la sediul LOCATORULUI si vor stabili dacă prezentul contract mai poate continua.</w:t>
      </w:r>
    </w:p>
    <w:p w14:paraId="49ED0E87" w14:textId="77777777" w:rsidR="00635C57" w:rsidRPr="00AD66C0" w:rsidRDefault="00FE6FD0" w:rsidP="00D3610C">
      <w:pPr>
        <w:spacing w:line="360" w:lineRule="auto"/>
        <w:jc w:val="both"/>
      </w:pPr>
      <w:r w:rsidRPr="00AD66C0">
        <w:rPr>
          <w:b/>
          <w:bCs/>
          <w:u w:val="single"/>
        </w:rPr>
        <w:t>12.6</w:t>
      </w:r>
      <w:r w:rsidR="00635C57" w:rsidRPr="00AD66C0">
        <w:rPr>
          <w:b/>
          <w:bCs/>
          <w:u w:val="single"/>
        </w:rPr>
        <w:t>.</w:t>
      </w:r>
      <w:r w:rsidR="00635C57" w:rsidRPr="00AD66C0">
        <w:t>Drepturile şi</w:t>
      </w:r>
      <w:r w:rsidRPr="00AD66C0">
        <w:t xml:space="preserve"> </w:t>
      </w:r>
      <w:r w:rsidR="00635C57" w:rsidRPr="00AD66C0">
        <w:t>obligaţiile reciproce ale părţilor precizate în prezentul contract se completează cu dispoziţiile codului civil şi vor putea fi modificate</w:t>
      </w:r>
      <w:r w:rsidRPr="00AD66C0">
        <w:t xml:space="preserve"> </w:t>
      </w:r>
      <w:r w:rsidR="00635C57" w:rsidRPr="00AD66C0">
        <w:t>şi de alte acte normative ce vor apărea ulterior semnării prezentului contract</w:t>
      </w:r>
      <w:r w:rsidRPr="00AD66C0">
        <w:t>,</w:t>
      </w:r>
      <w:r w:rsidR="00635C57" w:rsidRPr="00AD66C0">
        <w:t xml:space="preserve"> </w:t>
      </w:r>
      <w:r w:rsidRPr="00AD66C0">
        <w:t>urmând</w:t>
      </w:r>
      <w:r w:rsidR="00635C57" w:rsidRPr="00AD66C0">
        <w:t xml:space="preserve"> </w:t>
      </w:r>
      <w:r w:rsidRPr="00AD66C0">
        <w:t xml:space="preserve">a fi </w:t>
      </w:r>
      <w:r w:rsidR="00635C57" w:rsidRPr="00AD66C0">
        <w:t>încheia</w:t>
      </w:r>
      <w:r w:rsidRPr="00AD66C0">
        <w:t>te</w:t>
      </w:r>
      <w:r w:rsidR="00635C57" w:rsidRPr="00AD66C0">
        <w:t xml:space="preserve"> acte adiţionale.</w:t>
      </w:r>
    </w:p>
    <w:p w14:paraId="26532BC8" w14:textId="77777777" w:rsidR="00635C57" w:rsidRPr="00AD66C0" w:rsidRDefault="00635C57" w:rsidP="00D3610C">
      <w:pPr>
        <w:pStyle w:val="BodyText2"/>
        <w:spacing w:line="360" w:lineRule="auto"/>
        <w:rPr>
          <w:sz w:val="24"/>
        </w:rPr>
      </w:pPr>
    </w:p>
    <w:p w14:paraId="5FC37038" w14:textId="77777777" w:rsidR="00635C57" w:rsidRPr="00AD66C0" w:rsidRDefault="00FE6FD0" w:rsidP="00D3610C">
      <w:pPr>
        <w:spacing w:line="360" w:lineRule="auto"/>
        <w:jc w:val="both"/>
        <w:outlineLvl w:val="0"/>
        <w:rPr>
          <w:b/>
          <w:bCs/>
          <w:u w:val="single"/>
        </w:rPr>
      </w:pPr>
      <w:r w:rsidRPr="00AD66C0">
        <w:rPr>
          <w:b/>
          <w:bCs/>
          <w:u w:val="single"/>
          <w:lang w:val="fr-FR"/>
        </w:rPr>
        <w:t>Art. 13</w:t>
      </w:r>
      <w:r w:rsidR="00635C57" w:rsidRPr="00AD66C0">
        <w:rPr>
          <w:b/>
          <w:bCs/>
          <w:u w:val="single"/>
          <w:lang w:val="fr-FR"/>
        </w:rPr>
        <w:t xml:space="preserve"> </w:t>
      </w:r>
      <w:proofErr w:type="gramStart"/>
      <w:r w:rsidR="00635C57" w:rsidRPr="00AD66C0">
        <w:rPr>
          <w:b/>
          <w:bCs/>
          <w:u w:val="single"/>
          <w:lang w:val="fr-FR"/>
        </w:rPr>
        <w:t xml:space="preserve">-  </w:t>
      </w:r>
      <w:r w:rsidR="00635C57" w:rsidRPr="00AD66C0">
        <w:rPr>
          <w:b/>
          <w:bCs/>
          <w:u w:val="single"/>
        </w:rPr>
        <w:t>GARANTII</w:t>
      </w:r>
      <w:proofErr w:type="gramEnd"/>
    </w:p>
    <w:p w14:paraId="67B50901" w14:textId="1EFF86C2" w:rsidR="00635C57" w:rsidRPr="00AD66C0" w:rsidRDefault="00FE6FD0" w:rsidP="00D3610C">
      <w:pPr>
        <w:spacing w:line="360" w:lineRule="auto"/>
        <w:jc w:val="both"/>
      </w:pPr>
      <w:r w:rsidRPr="00AD66C0">
        <w:rPr>
          <w:b/>
          <w:bCs/>
          <w:u w:val="single"/>
        </w:rPr>
        <w:t>13.1</w:t>
      </w:r>
      <w:r w:rsidR="00635C57" w:rsidRPr="00AD66C0">
        <w:rPr>
          <w:b/>
          <w:bCs/>
          <w:u w:val="single"/>
        </w:rPr>
        <w:t>.</w:t>
      </w:r>
      <w:r w:rsidRPr="00AD66C0">
        <w:rPr>
          <w:b/>
          <w:bCs/>
          <w:u w:val="single"/>
        </w:rPr>
        <w:t xml:space="preserve"> </w:t>
      </w:r>
      <w:r w:rsidR="00635C57" w:rsidRPr="00AD66C0">
        <w:t>Sub sancțiunea rezilierii de plin drept fără somație, notificare sau alte formalități a  prezentului contract,</w:t>
      </w:r>
      <w:r w:rsidR="00B277B8" w:rsidRPr="00AD66C0">
        <w:t xml:space="preserve"> </w:t>
      </w:r>
      <w:r w:rsidR="00635C57" w:rsidRPr="00AD66C0">
        <w:t xml:space="preserve">LOCATARUL va prezenta LOCATARULUI până la data </w:t>
      </w:r>
      <w:r w:rsidRPr="00AD66C0">
        <w:t xml:space="preserve">de </w:t>
      </w:r>
      <w:r w:rsidRPr="00AD66C0">
        <w:rPr>
          <w:b/>
          <w:bCs/>
        </w:rPr>
        <w:t>_______</w:t>
      </w:r>
      <w:r w:rsidR="00635C57" w:rsidRPr="00AD66C0">
        <w:t xml:space="preserve"> dovada constituirii garanţiei de bună execuţie a contractului în valoare de </w:t>
      </w:r>
      <w:r w:rsidRPr="00AD66C0">
        <w:t>_______</w:t>
      </w:r>
      <w:r w:rsidR="00635C57" w:rsidRPr="00AD66C0">
        <w:rPr>
          <w:b/>
        </w:rPr>
        <w:t xml:space="preserve"> </w:t>
      </w:r>
      <w:r w:rsidR="009F72E0" w:rsidRPr="00AD66C0">
        <w:rPr>
          <w:b/>
        </w:rPr>
        <w:t xml:space="preserve">LEI </w:t>
      </w:r>
      <w:r w:rsidR="00635C57" w:rsidRPr="00AD66C0">
        <w:t>(contravaloarea a două chirii)</w:t>
      </w:r>
      <w:r w:rsidRPr="00AD66C0">
        <w:t xml:space="preserve">, </w:t>
      </w:r>
      <w:r w:rsidR="00635C57" w:rsidRPr="00AD66C0">
        <w:t>valabilă până la data de 31.12 a anului următor celui în care expiră contractul.</w:t>
      </w:r>
      <w:r w:rsidRPr="00AD66C0">
        <w:t xml:space="preserve"> În cazul în care durata contractului se modifică în condițiile stabilite de prezentul contract, LOCATARUL, va prelungi valabilitatea garanției de bună execuție, până la data de 31.12 a anului următor celui în care expiră prelungirea contractului.</w:t>
      </w:r>
    </w:p>
    <w:p w14:paraId="27276473" w14:textId="64924A97" w:rsidR="00635C57" w:rsidRPr="00AD66C0" w:rsidRDefault="00FE6FD0" w:rsidP="00D3610C">
      <w:pPr>
        <w:spacing w:line="360" w:lineRule="auto"/>
        <w:jc w:val="both"/>
        <w:rPr>
          <w:b/>
        </w:rPr>
      </w:pPr>
      <w:r w:rsidRPr="00AD66C0">
        <w:rPr>
          <w:b/>
          <w:bCs/>
          <w:u w:val="single"/>
        </w:rPr>
        <w:t xml:space="preserve">13.2 </w:t>
      </w:r>
      <w:r w:rsidR="00635C57" w:rsidRPr="00AD66C0">
        <w:rPr>
          <w:bCs/>
        </w:rPr>
        <w:t>Garanția de bună execuție va fi constituită prin</w:t>
      </w:r>
      <w:r w:rsidR="00635C57" w:rsidRPr="00AD66C0">
        <w:t xml:space="preserve"> depunerea contravalorii în lei a sumei de </w:t>
      </w:r>
      <w:r w:rsidRPr="00AD66C0">
        <w:rPr>
          <w:b/>
        </w:rPr>
        <w:t>______</w:t>
      </w:r>
      <w:r w:rsidR="009F72E0" w:rsidRPr="00AD66C0">
        <w:rPr>
          <w:b/>
        </w:rPr>
        <w:t>lei</w:t>
      </w:r>
      <w:r w:rsidR="00635C57" w:rsidRPr="00AD66C0">
        <w:t xml:space="preserve">, în caseria instituției sau în contul de garanții al </w:t>
      </w:r>
      <w:r w:rsidR="00B277B8" w:rsidRPr="00AD66C0">
        <w:t>Direc</w:t>
      </w:r>
      <w:r w:rsidR="00296724" w:rsidRPr="00AD66C0">
        <w:t>ț</w:t>
      </w:r>
      <w:r w:rsidR="00B277B8" w:rsidRPr="00AD66C0">
        <w:t>iei Generale</w:t>
      </w:r>
      <w:r w:rsidR="00296724" w:rsidRPr="00AD66C0">
        <w:t xml:space="preserve"> de</w:t>
      </w:r>
      <w:r w:rsidR="00B277B8" w:rsidRPr="00AD66C0">
        <w:t xml:space="preserve"> Impozite </w:t>
      </w:r>
      <w:r w:rsidR="00296724" w:rsidRPr="00AD66C0">
        <w:t>ș</w:t>
      </w:r>
      <w:r w:rsidR="00B277B8" w:rsidRPr="00AD66C0">
        <w:t xml:space="preserve">i Taxe Locale </w:t>
      </w:r>
      <w:r w:rsidR="000B4AD8" w:rsidRPr="00AD66C0">
        <w:t xml:space="preserve">a </w:t>
      </w:r>
      <w:r w:rsidR="00B277B8" w:rsidRPr="00AD66C0">
        <w:t>Sector</w:t>
      </w:r>
      <w:r w:rsidR="000B4AD8" w:rsidRPr="00AD66C0">
        <w:t>ului</w:t>
      </w:r>
      <w:r w:rsidR="00B277B8" w:rsidRPr="00AD66C0">
        <w:t xml:space="preserve"> 1 </w:t>
      </w:r>
      <w:r w:rsidR="00635C57" w:rsidRPr="00AD66C0">
        <w:t>de</w:t>
      </w:r>
      <w:r w:rsidR="00B277B8" w:rsidRPr="00AD66C0">
        <w:t>schis la Trezoreria Sectorului 1</w:t>
      </w:r>
      <w:r w:rsidR="00635C57" w:rsidRPr="00AD66C0">
        <w:t xml:space="preserve">, </w:t>
      </w:r>
      <w:r w:rsidRPr="00AD66C0">
        <w:t>LOCATORUL</w:t>
      </w:r>
      <w:r w:rsidR="00635C57" w:rsidRPr="00AD66C0">
        <w:t xml:space="preserve"> p</w:t>
      </w:r>
      <w:r w:rsidRPr="00AD66C0">
        <w:t>utând</w:t>
      </w:r>
      <w:r w:rsidR="00635C57" w:rsidRPr="00AD66C0">
        <w:t xml:space="preserve"> reține garanția astfel constituită până la data de 31.12 a anului următor celui în care expiră contractul</w:t>
      </w:r>
      <w:r w:rsidR="00635C57" w:rsidRPr="00AD66C0">
        <w:rPr>
          <w:b/>
        </w:rPr>
        <w:t>.</w:t>
      </w:r>
    </w:p>
    <w:p w14:paraId="2D4557A3" w14:textId="50D76134" w:rsidR="00635C57" w:rsidRPr="00AD66C0" w:rsidRDefault="00FE6FD0" w:rsidP="00D3610C">
      <w:pPr>
        <w:spacing w:line="360" w:lineRule="auto"/>
        <w:jc w:val="both"/>
      </w:pPr>
      <w:r w:rsidRPr="00AD66C0">
        <w:rPr>
          <w:b/>
          <w:u w:val="single"/>
        </w:rPr>
        <w:t>13.3</w:t>
      </w:r>
      <w:r w:rsidR="00635C57" w:rsidRPr="00AD66C0">
        <w:rPr>
          <w:b/>
          <w:u w:val="single"/>
        </w:rPr>
        <w:t>.</w:t>
      </w:r>
      <w:r w:rsidR="00635C57" w:rsidRPr="00AD66C0">
        <w:t xml:space="preserve"> LOCATORUL  este îndreptăţit să reţină</w:t>
      </w:r>
      <w:r w:rsidR="00B277B8" w:rsidRPr="00AD66C0">
        <w:t xml:space="preserve"> </w:t>
      </w:r>
      <w:r w:rsidR="00635C57" w:rsidRPr="00AD66C0">
        <w:t>garanţia de bună execuţie  fără a avea obligaţia de restituire a acesteia,</w:t>
      </w:r>
      <w:r w:rsidR="00B277B8" w:rsidRPr="00AD66C0">
        <w:t xml:space="preserve"> </w:t>
      </w:r>
      <w:r w:rsidR="00635C57" w:rsidRPr="00AD66C0">
        <w:t>în următoarele situaţii:</w:t>
      </w:r>
    </w:p>
    <w:p w14:paraId="583FC31B" w14:textId="71B8D5BD" w:rsidR="00635C57" w:rsidRPr="00AD66C0" w:rsidRDefault="00635C57" w:rsidP="00D3610C">
      <w:pPr>
        <w:numPr>
          <w:ilvl w:val="0"/>
          <w:numId w:val="2"/>
        </w:numPr>
        <w:spacing w:line="360" w:lineRule="auto"/>
        <w:jc w:val="both"/>
      </w:pPr>
      <w:r w:rsidRPr="00AD66C0">
        <w:lastRenderedPageBreak/>
        <w:t>în orice situaţie în care se constată că LOCATARUL înregistrează debite faţă de LOCATOR ca urmare a ne</w:t>
      </w:r>
      <w:r w:rsidR="00B277B8" w:rsidRPr="00AD66C0">
        <w:t>e</w:t>
      </w:r>
      <w:r w:rsidRPr="00AD66C0">
        <w:t>xecutării</w:t>
      </w:r>
      <w:r w:rsidR="00FE6FD0" w:rsidRPr="00AD66C0">
        <w:t xml:space="preserve"> </w:t>
      </w:r>
      <w:r w:rsidRPr="00AD66C0">
        <w:t>obligaţiilor asumate prin prezentul contract sau pentru deteriorarea imobilului închiriat şi a accesoriilor acestuia;</w:t>
      </w:r>
    </w:p>
    <w:p w14:paraId="212CDA2C" w14:textId="77777777" w:rsidR="00635C57" w:rsidRPr="00AD66C0" w:rsidRDefault="00635C57" w:rsidP="00D3610C">
      <w:pPr>
        <w:numPr>
          <w:ilvl w:val="0"/>
          <w:numId w:val="2"/>
        </w:numPr>
        <w:spacing w:line="360" w:lineRule="auto"/>
        <w:jc w:val="both"/>
      </w:pPr>
      <w:r w:rsidRPr="00AD66C0">
        <w:t>în cazul în care contractul încetează înainte de ajunere la termen, ca urmare a solicitării LOCATARULUI sau pentru motive imputabile acestuia.</w:t>
      </w:r>
    </w:p>
    <w:p w14:paraId="50BA8B05" w14:textId="77777777" w:rsidR="00635C57" w:rsidRPr="00AD66C0" w:rsidRDefault="00FE6FD0" w:rsidP="00D3610C">
      <w:pPr>
        <w:spacing w:line="360" w:lineRule="auto"/>
        <w:jc w:val="both"/>
      </w:pPr>
      <w:r w:rsidRPr="00AD66C0">
        <w:rPr>
          <w:b/>
          <w:u w:val="single"/>
        </w:rPr>
        <w:t>13.4</w:t>
      </w:r>
      <w:r w:rsidR="00635C57" w:rsidRPr="00AD66C0">
        <w:rPr>
          <w:b/>
        </w:rPr>
        <w:t xml:space="preserve">. </w:t>
      </w:r>
      <w:r w:rsidR="00635C57" w:rsidRPr="00AD66C0">
        <w:t>În cazul în care, pe parcursul execut</w:t>
      </w:r>
      <w:r w:rsidRPr="00AD66C0">
        <w:t>ă</w:t>
      </w:r>
      <w:r w:rsidR="00635C57" w:rsidRPr="00AD66C0">
        <w:t>rii contractului LOCATORUL este nevoit să reţină</w:t>
      </w:r>
      <w:r w:rsidRPr="00AD66C0">
        <w:t xml:space="preserve"> parț</w:t>
      </w:r>
      <w:r w:rsidR="00635C57" w:rsidRPr="00AD66C0">
        <w:t>ial sau total garanţia de bună executie a contractului sau în cazul majorării chiriei,</w:t>
      </w:r>
      <w:r w:rsidRPr="00AD66C0">
        <w:t xml:space="preserve"> sub sancț</w:t>
      </w:r>
      <w:r w:rsidR="00635C57" w:rsidRPr="00AD66C0">
        <w:t>iunea rezilierii de plin drept a prezentului contract</w:t>
      </w:r>
      <w:r w:rsidRPr="00AD66C0">
        <w:t>,</w:t>
      </w:r>
      <w:r w:rsidR="00635C57" w:rsidRPr="00AD66C0">
        <w:t xml:space="preserve"> LOCATARUL este obligat ca în termen de 5 zile de la notificare să completeze garanţia de bună executie până la concurenţa</w:t>
      </w:r>
      <w:r w:rsidRPr="00AD66C0">
        <w:t xml:space="preserve"> contravalorii a</w:t>
      </w:r>
      <w:r w:rsidR="00635C57" w:rsidRPr="00AD66C0">
        <w:t xml:space="preserve"> 2 chirii. </w:t>
      </w:r>
    </w:p>
    <w:p w14:paraId="1F743222" w14:textId="77777777" w:rsidR="00635C57" w:rsidRPr="00AD66C0" w:rsidRDefault="00635C57" w:rsidP="00D3610C">
      <w:pPr>
        <w:spacing w:line="360" w:lineRule="auto"/>
        <w:jc w:val="both"/>
        <w:outlineLvl w:val="0"/>
        <w:rPr>
          <w:b/>
          <w:bCs/>
          <w:u w:val="single"/>
        </w:rPr>
      </w:pPr>
    </w:p>
    <w:p w14:paraId="47B40ABB" w14:textId="77777777" w:rsidR="00635C57" w:rsidRPr="00AD66C0" w:rsidRDefault="00FE6FD0" w:rsidP="00D3610C">
      <w:pPr>
        <w:pStyle w:val="Heading3"/>
        <w:spacing w:line="360" w:lineRule="auto"/>
        <w:rPr>
          <w:sz w:val="24"/>
        </w:rPr>
      </w:pPr>
      <w:r w:rsidRPr="00AD66C0">
        <w:rPr>
          <w:sz w:val="24"/>
        </w:rPr>
        <w:t>Art. 14</w:t>
      </w:r>
      <w:r w:rsidR="00635C57" w:rsidRPr="00AD66C0">
        <w:rPr>
          <w:sz w:val="24"/>
        </w:rPr>
        <w:t xml:space="preserve">  -  CLAUZE SPECIALE</w:t>
      </w:r>
    </w:p>
    <w:p w14:paraId="610C939B" w14:textId="5B4465D6" w:rsidR="00635C57" w:rsidRPr="00AD66C0" w:rsidRDefault="00AF4FA1" w:rsidP="00D3610C">
      <w:pPr>
        <w:tabs>
          <w:tab w:val="num" w:pos="2160"/>
        </w:tabs>
        <w:autoSpaceDE w:val="0"/>
        <w:autoSpaceDN w:val="0"/>
        <w:adjustRightInd w:val="0"/>
        <w:spacing w:line="360" w:lineRule="auto"/>
        <w:jc w:val="both"/>
      </w:pPr>
      <w:r w:rsidRPr="00AD66C0">
        <w:rPr>
          <w:b/>
          <w:bCs/>
          <w:u w:val="single"/>
        </w:rPr>
        <w:t>14.1</w:t>
      </w:r>
      <w:r w:rsidR="00635C57" w:rsidRPr="00AD66C0">
        <w:rPr>
          <w:bCs/>
          <w:u w:val="single"/>
        </w:rPr>
        <w:t>.</w:t>
      </w:r>
      <w:r w:rsidR="00635C57" w:rsidRPr="00AD66C0">
        <w:t xml:space="preserve">Sub sancțiunea rezilierii de plin drept, LOCATARUL se obligă să mențină în permanență în stare salubră </w:t>
      </w:r>
      <w:r w:rsidR="000B4AD8" w:rsidRPr="00AD66C0">
        <w:t>imobilul închiriat</w:t>
      </w:r>
      <w:r w:rsidR="00635C57" w:rsidRPr="00AD66C0">
        <w:t>, atât în interior cat și la exteriorul acestuia,</w:t>
      </w:r>
      <w:r w:rsidRPr="00AD66C0">
        <w:t xml:space="preserve"> </w:t>
      </w:r>
      <w:r w:rsidR="00635C57" w:rsidRPr="00AD66C0">
        <w:rPr>
          <w:bCs/>
        </w:rPr>
        <w:t>sens în care se obligă să procedeze săptămânal la spălatul geamurilor și zilnic sau ori de câte ori este nevo</w:t>
      </w:r>
      <w:r w:rsidRPr="00AD66C0">
        <w:rPr>
          <w:bCs/>
        </w:rPr>
        <w:t xml:space="preserve">ie să măture manual pavimentul </w:t>
      </w:r>
      <w:r w:rsidR="00635C57" w:rsidRPr="00AD66C0">
        <w:t>pe rază de 2 m calculată de la fiecare din laturile imobilului. De asemenea LOCATARULUI îi incumbă obligația negativă de a nu afișa sau lipi pe geamurile cabinei comerciale afișe, abțipilduri, stickere, etc.</w:t>
      </w:r>
    </w:p>
    <w:p w14:paraId="3A877BD3" w14:textId="6A039A8E" w:rsidR="00635C57" w:rsidRPr="00AD66C0" w:rsidRDefault="00AF4FA1" w:rsidP="00D3610C">
      <w:pPr>
        <w:tabs>
          <w:tab w:val="num" w:pos="2160"/>
        </w:tabs>
        <w:autoSpaceDE w:val="0"/>
        <w:autoSpaceDN w:val="0"/>
        <w:adjustRightInd w:val="0"/>
        <w:spacing w:line="360" w:lineRule="auto"/>
        <w:jc w:val="both"/>
      </w:pPr>
      <w:r w:rsidRPr="00AD66C0">
        <w:rPr>
          <w:b/>
          <w:bCs/>
          <w:u w:val="single"/>
        </w:rPr>
        <w:t>14.2</w:t>
      </w:r>
      <w:r w:rsidR="00635C57" w:rsidRPr="00AD66C0">
        <w:rPr>
          <w:b/>
          <w:bCs/>
          <w:u w:val="single"/>
        </w:rPr>
        <w:t>.</w:t>
      </w:r>
      <w:r w:rsidR="00635C57" w:rsidRPr="00AD66C0">
        <w:t xml:space="preserve"> Activitatea comercială se va desfășura exclusiv în interiorul </w:t>
      </w:r>
      <w:r w:rsidR="000B4AD8" w:rsidRPr="00AD66C0">
        <w:t xml:space="preserve">imobilului </w:t>
      </w:r>
      <w:r w:rsidR="00635C57" w:rsidRPr="00AD66C0">
        <w:t xml:space="preserve"> închiriat, LOCATARULUI fiindu-i interzisă comercializarea, expunerea, depozitarea de mărfuri, ambalaje, resturi menajere, etc. în exteriorul imobilului.</w:t>
      </w:r>
    </w:p>
    <w:p w14:paraId="7AA6114F" w14:textId="77777777" w:rsidR="00635C57" w:rsidRPr="00AD66C0" w:rsidRDefault="00AF4FA1" w:rsidP="00D3610C">
      <w:pPr>
        <w:tabs>
          <w:tab w:val="num" w:pos="2160"/>
        </w:tabs>
        <w:autoSpaceDE w:val="0"/>
        <w:autoSpaceDN w:val="0"/>
        <w:adjustRightInd w:val="0"/>
        <w:spacing w:line="360" w:lineRule="auto"/>
        <w:jc w:val="both"/>
      </w:pPr>
      <w:r w:rsidRPr="00AD66C0">
        <w:rPr>
          <w:b/>
          <w:bCs/>
          <w:u w:val="single"/>
        </w:rPr>
        <w:t>14.3</w:t>
      </w:r>
      <w:r w:rsidR="00635C57" w:rsidRPr="00AD66C0">
        <w:rPr>
          <w:b/>
          <w:bCs/>
          <w:u w:val="single"/>
        </w:rPr>
        <w:t>.</w:t>
      </w:r>
      <w:r w:rsidR="00635C57" w:rsidRPr="00AD66C0">
        <w:t>Sub sancțiunea rezilierii de plin drept, LOCATARUL se obligă să respecte orarul de funcționare și aprovizionare stabilit prin Regulamentul de Funcționare al pieței/pasajului/complexului.</w:t>
      </w:r>
    </w:p>
    <w:p w14:paraId="4FF304BA" w14:textId="77777777" w:rsidR="00635C57" w:rsidRPr="00AD66C0" w:rsidRDefault="00635C57" w:rsidP="00D3610C">
      <w:pPr>
        <w:tabs>
          <w:tab w:val="num" w:pos="2160"/>
        </w:tabs>
        <w:autoSpaceDE w:val="0"/>
        <w:autoSpaceDN w:val="0"/>
        <w:adjustRightInd w:val="0"/>
        <w:spacing w:line="360" w:lineRule="auto"/>
        <w:jc w:val="both"/>
      </w:pPr>
    </w:p>
    <w:p w14:paraId="39092551" w14:textId="77777777" w:rsidR="00635C57" w:rsidRPr="00AD66C0" w:rsidRDefault="00AF4FA1" w:rsidP="00D3610C">
      <w:pPr>
        <w:pStyle w:val="Heading3"/>
        <w:spacing w:line="360" w:lineRule="auto"/>
        <w:rPr>
          <w:sz w:val="24"/>
        </w:rPr>
      </w:pPr>
      <w:r w:rsidRPr="00AD66C0">
        <w:rPr>
          <w:sz w:val="24"/>
        </w:rPr>
        <w:t>Art. 15</w:t>
      </w:r>
      <w:r w:rsidR="00635C57" w:rsidRPr="00AD66C0">
        <w:rPr>
          <w:sz w:val="24"/>
        </w:rPr>
        <w:t xml:space="preserve">  ALTE  CLAUZE </w:t>
      </w:r>
    </w:p>
    <w:p w14:paraId="2EE974C9" w14:textId="5AECA94C" w:rsidR="00635C57" w:rsidRPr="00AD66C0" w:rsidRDefault="00AF4FA1" w:rsidP="00D3610C">
      <w:pPr>
        <w:spacing w:line="360" w:lineRule="auto"/>
        <w:jc w:val="both"/>
      </w:pPr>
      <w:r w:rsidRPr="00AD66C0">
        <w:rPr>
          <w:b/>
          <w:bCs/>
          <w:u w:val="single"/>
        </w:rPr>
        <w:t>15.1</w:t>
      </w:r>
      <w:r w:rsidR="00635C57" w:rsidRPr="00AD66C0">
        <w:rPr>
          <w:b/>
          <w:bCs/>
          <w:u w:val="single"/>
        </w:rPr>
        <w:t>.</w:t>
      </w:r>
      <w:r w:rsidRPr="00AD66C0">
        <w:t xml:space="preserve"> În c</w:t>
      </w:r>
      <w:r w:rsidR="00635C57" w:rsidRPr="00AD66C0">
        <w:t>azul în care LOCATARUL nu predă imobilul închiriat LOCATORULUI,</w:t>
      </w:r>
      <w:r w:rsidR="00B277B8" w:rsidRPr="00AD66C0">
        <w:t xml:space="preserve"> </w:t>
      </w:r>
      <w:r w:rsidRPr="00AD66C0">
        <w:t>pe bază de</w:t>
      </w:r>
      <w:r w:rsidR="00635C57" w:rsidRPr="00AD66C0">
        <w:t xml:space="preserve">  proces verbal, în termen de </w:t>
      </w:r>
      <w:r w:rsidRPr="00AD66C0">
        <w:t xml:space="preserve">5 </w:t>
      </w:r>
      <w:r w:rsidR="00635C57" w:rsidRPr="00AD66C0">
        <w:t>zile</w:t>
      </w:r>
      <w:r w:rsidRPr="00AD66C0">
        <w:t xml:space="preserve"> calendaristice</w:t>
      </w:r>
      <w:r w:rsidR="00635C57" w:rsidRPr="00AD66C0">
        <w:t xml:space="preserve"> de la încetarea contractului, obligaţiile de plată privind chiria şi</w:t>
      </w:r>
      <w:r w:rsidRPr="00AD66C0">
        <w:t xml:space="preserve"> </w:t>
      </w:r>
      <w:r w:rsidR="00635C57" w:rsidRPr="00AD66C0">
        <w:t>utilităţile curg în continuare până la data la care se semnează procesul verbal de predare-primire sau</w:t>
      </w:r>
      <w:r w:rsidRPr="00AD66C0">
        <w:t>, după caz,</w:t>
      </w:r>
      <w:r w:rsidR="00635C57" w:rsidRPr="00AD66C0">
        <w:t xml:space="preserve"> </w:t>
      </w:r>
      <w:r w:rsidRPr="00AD66C0">
        <w:t>are loc</w:t>
      </w:r>
      <w:r w:rsidR="00635C57" w:rsidRPr="00AD66C0">
        <w:t xml:space="preserve"> evacuarea.</w:t>
      </w:r>
    </w:p>
    <w:p w14:paraId="4D320D20" w14:textId="77777777" w:rsidR="004618D1" w:rsidRPr="00AD66C0" w:rsidRDefault="00AF4FA1" w:rsidP="00D3610C">
      <w:pPr>
        <w:spacing w:line="360" w:lineRule="auto"/>
        <w:jc w:val="both"/>
      </w:pPr>
      <w:r w:rsidRPr="00AD66C0">
        <w:rPr>
          <w:b/>
          <w:bCs/>
          <w:u w:val="single"/>
        </w:rPr>
        <w:t>15.2</w:t>
      </w:r>
      <w:r w:rsidR="00635C57" w:rsidRPr="00AD66C0">
        <w:rPr>
          <w:b/>
          <w:bCs/>
          <w:u w:val="single"/>
        </w:rPr>
        <w:t>.</w:t>
      </w:r>
      <w:r w:rsidR="00635C57" w:rsidRPr="00AD66C0">
        <w:t xml:space="preserve"> În cazul apariţiei unor măsuri administrative ale administraţiei publice şi/sau </w:t>
      </w:r>
      <w:r w:rsidRPr="00AD66C0">
        <w:t xml:space="preserve">a unor hotărâri </w:t>
      </w:r>
      <w:r w:rsidR="00635C57" w:rsidRPr="00AD66C0">
        <w:t>judecătoreşti, ce vizează demolarea, dezafectarea, mutarea sau evacuarea zonei în care se află obiectul închirierii</w:t>
      </w:r>
      <w:r w:rsidRPr="00AD66C0">
        <w:t>,</w:t>
      </w:r>
      <w:r w:rsidR="00635C57" w:rsidRPr="00AD66C0">
        <w:t xml:space="preserve"> prezentul contract se desfiinţează de plin drept fără nici o altă formalitate, LOCATORUL fiind absolvit de orice răspundere faţă de LOCATAR.</w:t>
      </w:r>
    </w:p>
    <w:p w14:paraId="142E50C1" w14:textId="77777777" w:rsidR="00635C57" w:rsidRPr="00AD66C0" w:rsidRDefault="00AF4FA1" w:rsidP="00D3610C">
      <w:pPr>
        <w:spacing w:line="360" w:lineRule="auto"/>
        <w:jc w:val="both"/>
      </w:pPr>
      <w:r w:rsidRPr="00AD66C0">
        <w:rPr>
          <w:b/>
          <w:bCs/>
          <w:u w:val="single"/>
        </w:rPr>
        <w:t>15.3</w:t>
      </w:r>
      <w:r w:rsidR="00635C57" w:rsidRPr="00AD66C0">
        <w:rPr>
          <w:b/>
          <w:bCs/>
          <w:u w:val="single"/>
        </w:rPr>
        <w:t>.</w:t>
      </w:r>
      <w:r w:rsidR="00635C57" w:rsidRPr="00AD66C0">
        <w:t xml:space="preserve"> LOCATARUL răspunde de exactitatea </w:t>
      </w:r>
      <w:r w:rsidRPr="00AD66C0">
        <w:t xml:space="preserve">datelor și a </w:t>
      </w:r>
      <w:r w:rsidR="00635C57" w:rsidRPr="00AD66C0">
        <w:t>actelor puse la dispoziţia LOCATORULUI</w:t>
      </w:r>
      <w:r w:rsidRPr="00AD66C0">
        <w:t xml:space="preserve"> la </w:t>
      </w:r>
      <w:r w:rsidR="00635C57" w:rsidRPr="00AD66C0">
        <w:t>data încheierii contractului</w:t>
      </w:r>
      <w:r w:rsidRPr="00AD66C0">
        <w:t>, sau ori de câte ori intervine modificarea acestuia prin act adițional</w:t>
      </w:r>
      <w:r w:rsidR="00635C57" w:rsidRPr="00AD66C0">
        <w:t>.</w:t>
      </w:r>
    </w:p>
    <w:p w14:paraId="4FDCC491" w14:textId="77777777" w:rsidR="00AF4FA1" w:rsidRPr="00AD66C0" w:rsidRDefault="00AF4FA1" w:rsidP="00D3610C">
      <w:pPr>
        <w:spacing w:line="360" w:lineRule="auto"/>
        <w:jc w:val="both"/>
        <w:rPr>
          <w:b/>
        </w:rPr>
      </w:pPr>
      <w:r w:rsidRPr="00AD66C0">
        <w:rPr>
          <w:b/>
          <w:bCs/>
          <w:u w:val="single"/>
        </w:rPr>
        <w:lastRenderedPageBreak/>
        <w:t>15.4</w:t>
      </w:r>
      <w:r w:rsidR="00635C57" w:rsidRPr="00AD66C0">
        <w:rPr>
          <w:b/>
          <w:bCs/>
          <w:u w:val="single"/>
        </w:rPr>
        <w:t>.</w:t>
      </w:r>
      <w:r w:rsidR="00635C57" w:rsidRPr="00AD66C0">
        <w:rPr>
          <w:b/>
        </w:rPr>
        <w:t>Prezentul contract constituie titlu executoriu în condiţiile art. 1798  şi art. 1809 şi art. 1816 Cod Civ</w:t>
      </w:r>
      <w:r w:rsidRPr="00AD66C0">
        <w:rPr>
          <w:b/>
        </w:rPr>
        <w:t>il</w:t>
      </w:r>
      <w:r w:rsidR="00635C57" w:rsidRPr="00AD66C0">
        <w:rPr>
          <w:b/>
        </w:rPr>
        <w:t>.</w:t>
      </w:r>
    </w:p>
    <w:p w14:paraId="636DE150" w14:textId="50BDCD86" w:rsidR="00635C57" w:rsidRPr="00AD66C0" w:rsidRDefault="00AF4FA1" w:rsidP="00D3610C">
      <w:pPr>
        <w:spacing w:line="360" w:lineRule="auto"/>
        <w:jc w:val="both"/>
      </w:pPr>
      <w:r w:rsidRPr="00AD66C0">
        <w:rPr>
          <w:b/>
          <w:u w:val="single"/>
        </w:rPr>
        <w:t>15.5</w:t>
      </w:r>
      <w:r w:rsidRPr="00AD66C0">
        <w:rPr>
          <w:b/>
        </w:rPr>
        <w:t xml:space="preserve"> </w:t>
      </w:r>
      <w:r w:rsidR="00635C57" w:rsidRPr="00AD66C0">
        <w:t>Prezentul contract conţine</w:t>
      </w:r>
      <w:r w:rsidRPr="00AD66C0">
        <w:t xml:space="preserve"> un număr de </w:t>
      </w:r>
      <w:r w:rsidR="00960BF1" w:rsidRPr="00AD66C0">
        <w:t>..</w:t>
      </w:r>
      <w:r w:rsidR="00635C57" w:rsidRPr="00AD66C0">
        <w:t xml:space="preserve"> pagini, a fost întocmit în 3 exemplare </w:t>
      </w:r>
      <w:r w:rsidR="00635C57" w:rsidRPr="00AD66C0">
        <w:rPr>
          <w:lang w:val="fr-FR"/>
        </w:rPr>
        <w:t xml:space="preserve">originale, </w:t>
      </w:r>
      <w:proofErr w:type="spellStart"/>
      <w:r w:rsidR="00635C57" w:rsidRPr="00AD66C0">
        <w:rPr>
          <w:lang w:val="fr-FR"/>
        </w:rPr>
        <w:t>din</w:t>
      </w:r>
      <w:proofErr w:type="spellEnd"/>
      <w:r w:rsidR="00635C57" w:rsidRPr="00AD66C0">
        <w:rPr>
          <w:lang w:val="fr-FR"/>
        </w:rPr>
        <w:t xml:space="preserve"> care un </w:t>
      </w:r>
      <w:proofErr w:type="spellStart"/>
      <w:r w:rsidR="00635C57" w:rsidRPr="00AD66C0">
        <w:rPr>
          <w:lang w:val="fr-FR"/>
        </w:rPr>
        <w:t>exemplar</w:t>
      </w:r>
      <w:proofErr w:type="spellEnd"/>
      <w:r w:rsidRPr="00AD66C0">
        <w:rPr>
          <w:lang w:val="fr-FR"/>
        </w:rPr>
        <w:t xml:space="preserve"> </w:t>
      </w:r>
      <w:proofErr w:type="spellStart"/>
      <w:r w:rsidR="00635C57" w:rsidRPr="00AD66C0">
        <w:rPr>
          <w:lang w:val="fr-FR"/>
        </w:rPr>
        <w:t>pentru</w:t>
      </w:r>
      <w:proofErr w:type="spellEnd"/>
      <w:r w:rsidR="00635C57" w:rsidRPr="00AD66C0">
        <w:rPr>
          <w:lang w:val="fr-FR"/>
        </w:rPr>
        <w:t xml:space="preserve"> LOCATOR, </w:t>
      </w:r>
      <w:proofErr w:type="spellStart"/>
      <w:r w:rsidR="00635C57" w:rsidRPr="00AD66C0">
        <w:rPr>
          <w:lang w:val="fr-FR"/>
        </w:rPr>
        <w:t>unul</w:t>
      </w:r>
      <w:proofErr w:type="spellEnd"/>
      <w:r w:rsidRPr="00AD66C0">
        <w:rPr>
          <w:lang w:val="fr-FR"/>
        </w:rPr>
        <w:t xml:space="preserve"> </w:t>
      </w:r>
      <w:proofErr w:type="spellStart"/>
      <w:r w:rsidR="00635C57" w:rsidRPr="00AD66C0">
        <w:rPr>
          <w:lang w:val="fr-FR"/>
        </w:rPr>
        <w:t>pentru</w:t>
      </w:r>
      <w:proofErr w:type="spellEnd"/>
      <w:r w:rsidRPr="00AD66C0">
        <w:rPr>
          <w:lang w:val="fr-FR"/>
        </w:rPr>
        <w:t xml:space="preserve"> </w:t>
      </w:r>
      <w:r w:rsidR="00635C57" w:rsidRPr="00AD66C0">
        <w:t xml:space="preserve">LOCATAR. şi unul pentru a fi înregistrat la organul fiscal, astăzi </w:t>
      </w:r>
      <w:r w:rsidRPr="00AD66C0">
        <w:t>__________</w:t>
      </w:r>
      <w:r w:rsidR="00635C57" w:rsidRPr="00AD66C0">
        <w:t xml:space="preserve"> data semnării lui</w:t>
      </w:r>
      <w:r w:rsidR="00635C57" w:rsidRPr="00AD66C0">
        <w:rPr>
          <w:i/>
        </w:rPr>
        <w:t xml:space="preserve"> .</w:t>
      </w:r>
      <w:r w:rsidRPr="00AD66C0">
        <w:t xml:space="preserve"> </w:t>
      </w:r>
    </w:p>
    <w:p w14:paraId="0969B6D2" w14:textId="77777777" w:rsidR="00AF4FA1" w:rsidRPr="00AD66C0" w:rsidRDefault="00AF4FA1" w:rsidP="00D3610C">
      <w:pPr>
        <w:spacing w:line="360" w:lineRule="auto"/>
        <w:jc w:val="both"/>
      </w:pPr>
    </w:p>
    <w:p w14:paraId="49465E85" w14:textId="77777777" w:rsidR="00AF4FA1" w:rsidRPr="00AD66C0" w:rsidRDefault="00AF4FA1" w:rsidP="00D3610C">
      <w:pPr>
        <w:spacing w:line="360" w:lineRule="auto"/>
        <w:jc w:val="both"/>
      </w:pPr>
    </w:p>
    <w:p w14:paraId="580253D0" w14:textId="77777777" w:rsidR="001006FA" w:rsidRPr="00AD66C0" w:rsidRDefault="001006FA" w:rsidP="00D3610C">
      <w:pPr>
        <w:spacing w:line="360" w:lineRule="auto"/>
        <w:jc w:val="both"/>
      </w:pPr>
    </w:p>
    <w:p w14:paraId="43706061" w14:textId="77777777" w:rsidR="001006FA" w:rsidRPr="00AD66C0" w:rsidRDefault="001006FA" w:rsidP="00D3610C">
      <w:pPr>
        <w:spacing w:line="360" w:lineRule="auto"/>
        <w:jc w:val="both"/>
      </w:pPr>
    </w:p>
    <w:p w14:paraId="2BA4FE7E" w14:textId="77777777" w:rsidR="00AF4FA1" w:rsidRPr="00AD66C0" w:rsidRDefault="00AF4FA1" w:rsidP="00D3610C">
      <w:pPr>
        <w:spacing w:line="360" w:lineRule="auto"/>
        <w:jc w:val="both"/>
      </w:pPr>
    </w:p>
    <w:p w14:paraId="73C3EA02" w14:textId="77777777" w:rsidR="00AF4FA1" w:rsidRPr="00AD66C0" w:rsidRDefault="00AF4FA1" w:rsidP="00D3610C">
      <w:pPr>
        <w:spacing w:line="360" w:lineRule="auto"/>
        <w:jc w:val="both"/>
      </w:pPr>
    </w:p>
    <w:p w14:paraId="3DF53E72" w14:textId="77777777" w:rsidR="00635C57" w:rsidRPr="00AD66C0" w:rsidRDefault="00635C57" w:rsidP="00D3610C">
      <w:pPr>
        <w:pStyle w:val="Footer"/>
        <w:tabs>
          <w:tab w:val="clear" w:pos="4320"/>
          <w:tab w:val="clear" w:pos="8640"/>
        </w:tabs>
        <w:spacing w:line="360" w:lineRule="auto"/>
        <w:jc w:val="both"/>
        <w:rPr>
          <w:b/>
          <w:bCs/>
        </w:rPr>
      </w:pPr>
      <w:r w:rsidRPr="00AD66C0">
        <w:tab/>
      </w:r>
      <w:r w:rsidRPr="00AD66C0">
        <w:rPr>
          <w:b/>
          <w:bCs/>
        </w:rPr>
        <w:t>LOCATOR,</w:t>
      </w:r>
      <w:r w:rsidRPr="00AD66C0">
        <w:tab/>
      </w:r>
      <w:r w:rsidRPr="00AD66C0">
        <w:tab/>
      </w:r>
      <w:r w:rsidRPr="00AD66C0">
        <w:tab/>
      </w:r>
      <w:r w:rsidRPr="00AD66C0">
        <w:tab/>
      </w:r>
      <w:r w:rsidRPr="00AD66C0">
        <w:tab/>
      </w:r>
      <w:r w:rsidRPr="00AD66C0">
        <w:tab/>
      </w:r>
      <w:r w:rsidRPr="00AD66C0">
        <w:rPr>
          <w:b/>
          <w:bCs/>
        </w:rPr>
        <w:t>LOCATAR,</w:t>
      </w:r>
    </w:p>
    <w:sectPr w:rsidR="00635C57" w:rsidRPr="00AD66C0" w:rsidSect="00D3610C">
      <w:footerReference w:type="even" r:id="rId8"/>
      <w:footerReference w:type="default" r:id="rId9"/>
      <w:pgSz w:w="12240" w:h="15840"/>
      <w:pgMar w:top="993" w:right="900" w:bottom="90" w:left="135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B69B" w14:textId="77777777" w:rsidR="005418A1" w:rsidRDefault="005418A1">
      <w:r>
        <w:separator/>
      </w:r>
    </w:p>
  </w:endnote>
  <w:endnote w:type="continuationSeparator" w:id="0">
    <w:p w14:paraId="5066D8EE" w14:textId="77777777" w:rsidR="005418A1" w:rsidRDefault="0054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4B1E" w14:textId="77777777" w:rsidR="00840C84" w:rsidRDefault="00840C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89B0A" w14:textId="77777777" w:rsidR="00840C84" w:rsidRDefault="00840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6C74" w14:textId="77777777" w:rsidR="00840C84" w:rsidRDefault="00840C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2DE9">
      <w:rPr>
        <w:rStyle w:val="PageNumber"/>
        <w:noProof/>
      </w:rPr>
      <w:t>1</w:t>
    </w:r>
    <w:r>
      <w:rPr>
        <w:rStyle w:val="PageNumber"/>
      </w:rPr>
      <w:fldChar w:fldCharType="end"/>
    </w:r>
  </w:p>
  <w:p w14:paraId="3958A337" w14:textId="77777777" w:rsidR="00840C84" w:rsidRDefault="00840C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D0F7" w14:textId="77777777" w:rsidR="005418A1" w:rsidRDefault="005418A1">
      <w:r>
        <w:separator/>
      </w:r>
    </w:p>
  </w:footnote>
  <w:footnote w:type="continuationSeparator" w:id="0">
    <w:p w14:paraId="20ED18CB" w14:textId="77777777" w:rsidR="005418A1" w:rsidRDefault="00541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D3A"/>
    <w:multiLevelType w:val="hybridMultilevel"/>
    <w:tmpl w:val="D2B4F238"/>
    <w:lvl w:ilvl="0" w:tplc="568CA6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EE4CA7"/>
    <w:multiLevelType w:val="hybridMultilevel"/>
    <w:tmpl w:val="B6E64304"/>
    <w:lvl w:ilvl="0" w:tplc="04090017">
      <w:start w:val="1"/>
      <w:numFmt w:val="lowerLetter"/>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2438B1"/>
    <w:multiLevelType w:val="hybridMultilevel"/>
    <w:tmpl w:val="C8ECC086"/>
    <w:lvl w:ilvl="0" w:tplc="2D78B570">
      <w:start w:val="1"/>
      <w:numFmt w:val="lowerLetter"/>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3A56F4"/>
    <w:multiLevelType w:val="hybridMultilevel"/>
    <w:tmpl w:val="86F0239A"/>
    <w:lvl w:ilvl="0" w:tplc="443031C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7B831604"/>
    <w:multiLevelType w:val="hybridMultilevel"/>
    <w:tmpl w:val="E8549488"/>
    <w:lvl w:ilvl="0" w:tplc="2D78B570">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9469070">
    <w:abstractNumId w:val="3"/>
  </w:num>
  <w:num w:numId="2" w16cid:durableId="265305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042458">
    <w:abstractNumId w:val="0"/>
  </w:num>
  <w:num w:numId="4" w16cid:durableId="429394721">
    <w:abstractNumId w:val="4"/>
  </w:num>
  <w:num w:numId="5" w16cid:durableId="24373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57"/>
    <w:rsid w:val="00015117"/>
    <w:rsid w:val="00045023"/>
    <w:rsid w:val="00060E73"/>
    <w:rsid w:val="00062B96"/>
    <w:rsid w:val="00073E94"/>
    <w:rsid w:val="00093A61"/>
    <w:rsid w:val="00097310"/>
    <w:rsid w:val="000B4AD8"/>
    <w:rsid w:val="000D5B8A"/>
    <w:rsid w:val="000F0709"/>
    <w:rsid w:val="000F5882"/>
    <w:rsid w:val="001006FA"/>
    <w:rsid w:val="00104FD3"/>
    <w:rsid w:val="001250C6"/>
    <w:rsid w:val="00145C87"/>
    <w:rsid w:val="00154BC6"/>
    <w:rsid w:val="0016527E"/>
    <w:rsid w:val="00167EBB"/>
    <w:rsid w:val="00193556"/>
    <w:rsid w:val="001A0923"/>
    <w:rsid w:val="001A14AA"/>
    <w:rsid w:val="001A5905"/>
    <w:rsid w:val="001C690E"/>
    <w:rsid w:val="001E1176"/>
    <w:rsid w:val="00202BB2"/>
    <w:rsid w:val="00256F39"/>
    <w:rsid w:val="00257B16"/>
    <w:rsid w:val="002768F1"/>
    <w:rsid w:val="00296724"/>
    <w:rsid w:val="002979D4"/>
    <w:rsid w:val="002B6B81"/>
    <w:rsid w:val="002F2C94"/>
    <w:rsid w:val="002F7F0C"/>
    <w:rsid w:val="003211B8"/>
    <w:rsid w:val="003366D9"/>
    <w:rsid w:val="00351F18"/>
    <w:rsid w:val="00387B56"/>
    <w:rsid w:val="00397907"/>
    <w:rsid w:val="003C0037"/>
    <w:rsid w:val="003C1ADD"/>
    <w:rsid w:val="003D650D"/>
    <w:rsid w:val="003E1D21"/>
    <w:rsid w:val="003F695F"/>
    <w:rsid w:val="00437E73"/>
    <w:rsid w:val="004526A2"/>
    <w:rsid w:val="004618D1"/>
    <w:rsid w:val="00485CE6"/>
    <w:rsid w:val="004A6760"/>
    <w:rsid w:val="004B1DA7"/>
    <w:rsid w:val="004C41C3"/>
    <w:rsid w:val="004E308A"/>
    <w:rsid w:val="00517F31"/>
    <w:rsid w:val="005418A1"/>
    <w:rsid w:val="00544AA7"/>
    <w:rsid w:val="00564B80"/>
    <w:rsid w:val="00565F6D"/>
    <w:rsid w:val="00571C7E"/>
    <w:rsid w:val="00593473"/>
    <w:rsid w:val="005A69E8"/>
    <w:rsid w:val="005C1A05"/>
    <w:rsid w:val="005D4916"/>
    <w:rsid w:val="005D55CA"/>
    <w:rsid w:val="0061504A"/>
    <w:rsid w:val="00635C57"/>
    <w:rsid w:val="006518FB"/>
    <w:rsid w:val="00657BC9"/>
    <w:rsid w:val="00674901"/>
    <w:rsid w:val="006878E9"/>
    <w:rsid w:val="006A076F"/>
    <w:rsid w:val="006A6BF0"/>
    <w:rsid w:val="006B1207"/>
    <w:rsid w:val="006B1804"/>
    <w:rsid w:val="006E407B"/>
    <w:rsid w:val="006F1873"/>
    <w:rsid w:val="00740816"/>
    <w:rsid w:val="00763F56"/>
    <w:rsid w:val="0079509D"/>
    <w:rsid w:val="007A34D2"/>
    <w:rsid w:val="007C70EC"/>
    <w:rsid w:val="007D02F7"/>
    <w:rsid w:val="00820C22"/>
    <w:rsid w:val="00840C84"/>
    <w:rsid w:val="00844B85"/>
    <w:rsid w:val="008B39E3"/>
    <w:rsid w:val="008D31A2"/>
    <w:rsid w:val="008F7188"/>
    <w:rsid w:val="00915E9F"/>
    <w:rsid w:val="00916E3F"/>
    <w:rsid w:val="0091762F"/>
    <w:rsid w:val="0093393D"/>
    <w:rsid w:val="00946479"/>
    <w:rsid w:val="0095315E"/>
    <w:rsid w:val="00960BF1"/>
    <w:rsid w:val="00960EC3"/>
    <w:rsid w:val="00981CA6"/>
    <w:rsid w:val="0098285F"/>
    <w:rsid w:val="00985A30"/>
    <w:rsid w:val="009A75B7"/>
    <w:rsid w:val="009B7E74"/>
    <w:rsid w:val="009C3527"/>
    <w:rsid w:val="009E7818"/>
    <w:rsid w:val="009F72E0"/>
    <w:rsid w:val="009F799E"/>
    <w:rsid w:val="00A07FC0"/>
    <w:rsid w:val="00A13C18"/>
    <w:rsid w:val="00A53A9E"/>
    <w:rsid w:val="00A764A1"/>
    <w:rsid w:val="00AD66C0"/>
    <w:rsid w:val="00AF4FA1"/>
    <w:rsid w:val="00B12451"/>
    <w:rsid w:val="00B277B8"/>
    <w:rsid w:val="00B37D1C"/>
    <w:rsid w:val="00B43036"/>
    <w:rsid w:val="00B671A0"/>
    <w:rsid w:val="00B81013"/>
    <w:rsid w:val="00B835A1"/>
    <w:rsid w:val="00B85490"/>
    <w:rsid w:val="00B96EA5"/>
    <w:rsid w:val="00C11C62"/>
    <w:rsid w:val="00C36AD6"/>
    <w:rsid w:val="00C52380"/>
    <w:rsid w:val="00C5253A"/>
    <w:rsid w:val="00C56ED0"/>
    <w:rsid w:val="00C61DA2"/>
    <w:rsid w:val="00C636B2"/>
    <w:rsid w:val="00C92DE9"/>
    <w:rsid w:val="00C95901"/>
    <w:rsid w:val="00CA28E9"/>
    <w:rsid w:val="00CE13D6"/>
    <w:rsid w:val="00D25876"/>
    <w:rsid w:val="00D3610C"/>
    <w:rsid w:val="00D43622"/>
    <w:rsid w:val="00D5318D"/>
    <w:rsid w:val="00D823B9"/>
    <w:rsid w:val="00DB3C58"/>
    <w:rsid w:val="00DD334A"/>
    <w:rsid w:val="00DD7789"/>
    <w:rsid w:val="00DD7C1D"/>
    <w:rsid w:val="00DE742A"/>
    <w:rsid w:val="00DE766C"/>
    <w:rsid w:val="00DF0766"/>
    <w:rsid w:val="00E003A0"/>
    <w:rsid w:val="00E25665"/>
    <w:rsid w:val="00E57D60"/>
    <w:rsid w:val="00E64AA6"/>
    <w:rsid w:val="00E93964"/>
    <w:rsid w:val="00EA0209"/>
    <w:rsid w:val="00EE55E8"/>
    <w:rsid w:val="00F07981"/>
    <w:rsid w:val="00F47672"/>
    <w:rsid w:val="00F80AB7"/>
    <w:rsid w:val="00F8672B"/>
    <w:rsid w:val="00FB5E9B"/>
    <w:rsid w:val="00FE5661"/>
    <w:rsid w:val="00FE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AB86"/>
  <w15:docId w15:val="{43B72FBD-E7AF-4C77-8882-E711BE08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57"/>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635C57"/>
    <w:pPr>
      <w:keepNext/>
      <w:spacing w:line="360" w:lineRule="auto"/>
      <w:jc w:val="both"/>
      <w:outlineLvl w:val="0"/>
    </w:pPr>
    <w:rPr>
      <w:b/>
      <w:bCs/>
      <w:u w:val="single"/>
    </w:rPr>
  </w:style>
  <w:style w:type="paragraph" w:styleId="Heading2">
    <w:name w:val="heading 2"/>
    <w:basedOn w:val="Normal"/>
    <w:next w:val="Normal"/>
    <w:link w:val="Heading2Char"/>
    <w:qFormat/>
    <w:rsid w:val="00635C57"/>
    <w:pPr>
      <w:keepNext/>
      <w:outlineLvl w:val="1"/>
    </w:pPr>
    <w:rPr>
      <w:b/>
      <w:bCs/>
      <w:u w:val="single"/>
    </w:rPr>
  </w:style>
  <w:style w:type="paragraph" w:styleId="Heading3">
    <w:name w:val="heading 3"/>
    <w:basedOn w:val="Normal"/>
    <w:next w:val="Normal"/>
    <w:link w:val="Heading3Char"/>
    <w:qFormat/>
    <w:rsid w:val="00635C57"/>
    <w:pPr>
      <w:keepNext/>
      <w:jc w:val="both"/>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C57"/>
    <w:rPr>
      <w:rFonts w:ascii="Times New Roman" w:eastAsia="Times New Roman" w:hAnsi="Times New Roman" w:cs="Times New Roman"/>
      <w:b/>
      <w:bCs/>
      <w:sz w:val="24"/>
      <w:szCs w:val="24"/>
      <w:u w:val="single"/>
      <w:lang w:val="ro-RO" w:eastAsia="ro-RO"/>
    </w:rPr>
  </w:style>
  <w:style w:type="character" w:customStyle="1" w:styleId="Heading2Char">
    <w:name w:val="Heading 2 Char"/>
    <w:basedOn w:val="DefaultParagraphFont"/>
    <w:link w:val="Heading2"/>
    <w:rsid w:val="00635C57"/>
    <w:rPr>
      <w:rFonts w:ascii="Times New Roman" w:eastAsia="Times New Roman" w:hAnsi="Times New Roman" w:cs="Times New Roman"/>
      <w:b/>
      <w:bCs/>
      <w:sz w:val="24"/>
      <w:szCs w:val="24"/>
      <w:u w:val="single"/>
      <w:lang w:val="ro-RO" w:eastAsia="ro-RO"/>
    </w:rPr>
  </w:style>
  <w:style w:type="character" w:customStyle="1" w:styleId="Heading3Char">
    <w:name w:val="Heading 3 Char"/>
    <w:basedOn w:val="DefaultParagraphFont"/>
    <w:link w:val="Heading3"/>
    <w:rsid w:val="00635C57"/>
    <w:rPr>
      <w:rFonts w:ascii="Times New Roman" w:eastAsia="Times New Roman" w:hAnsi="Times New Roman" w:cs="Times New Roman"/>
      <w:b/>
      <w:bCs/>
      <w:sz w:val="28"/>
      <w:szCs w:val="24"/>
      <w:u w:val="single"/>
      <w:lang w:val="ro-RO" w:eastAsia="ro-RO"/>
    </w:rPr>
  </w:style>
  <w:style w:type="paragraph" w:styleId="Footer">
    <w:name w:val="footer"/>
    <w:basedOn w:val="Normal"/>
    <w:link w:val="FooterChar"/>
    <w:rsid w:val="00635C57"/>
    <w:pPr>
      <w:tabs>
        <w:tab w:val="center" w:pos="4320"/>
        <w:tab w:val="right" w:pos="8640"/>
      </w:tabs>
    </w:pPr>
  </w:style>
  <w:style w:type="character" w:customStyle="1" w:styleId="FooterChar">
    <w:name w:val="Footer Char"/>
    <w:basedOn w:val="DefaultParagraphFont"/>
    <w:link w:val="Footer"/>
    <w:rsid w:val="00635C57"/>
    <w:rPr>
      <w:rFonts w:ascii="Times New Roman" w:eastAsia="Times New Roman" w:hAnsi="Times New Roman" w:cs="Times New Roman"/>
      <w:sz w:val="24"/>
      <w:szCs w:val="24"/>
      <w:lang w:val="ro-RO" w:eastAsia="ro-RO"/>
    </w:rPr>
  </w:style>
  <w:style w:type="character" w:styleId="PageNumber">
    <w:name w:val="page number"/>
    <w:basedOn w:val="DefaultParagraphFont"/>
    <w:rsid w:val="00635C57"/>
  </w:style>
  <w:style w:type="paragraph" w:styleId="BodyText">
    <w:name w:val="Body Text"/>
    <w:basedOn w:val="Normal"/>
    <w:link w:val="BodyTextChar"/>
    <w:rsid w:val="00635C57"/>
    <w:pPr>
      <w:spacing w:line="480" w:lineRule="auto"/>
      <w:jc w:val="both"/>
    </w:pPr>
  </w:style>
  <w:style w:type="character" w:customStyle="1" w:styleId="BodyTextChar">
    <w:name w:val="Body Text Char"/>
    <w:basedOn w:val="DefaultParagraphFont"/>
    <w:link w:val="BodyText"/>
    <w:rsid w:val="00635C57"/>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635C57"/>
    <w:pPr>
      <w:jc w:val="center"/>
    </w:pPr>
    <w:rPr>
      <w:b/>
      <w:bCs/>
      <w:sz w:val="32"/>
    </w:rPr>
  </w:style>
  <w:style w:type="character" w:customStyle="1" w:styleId="TitleChar">
    <w:name w:val="Title Char"/>
    <w:basedOn w:val="DefaultParagraphFont"/>
    <w:link w:val="Title"/>
    <w:rsid w:val="00635C57"/>
    <w:rPr>
      <w:rFonts w:ascii="Times New Roman" w:eastAsia="Times New Roman" w:hAnsi="Times New Roman" w:cs="Times New Roman"/>
      <w:b/>
      <w:bCs/>
      <w:sz w:val="32"/>
      <w:szCs w:val="24"/>
      <w:lang w:val="ro-RO" w:eastAsia="ro-RO"/>
    </w:rPr>
  </w:style>
  <w:style w:type="paragraph" w:styleId="BodyText2">
    <w:name w:val="Body Text 2"/>
    <w:basedOn w:val="Normal"/>
    <w:link w:val="BodyText2Char"/>
    <w:rsid w:val="00635C57"/>
    <w:pPr>
      <w:jc w:val="both"/>
    </w:pPr>
    <w:rPr>
      <w:sz w:val="28"/>
    </w:rPr>
  </w:style>
  <w:style w:type="character" w:customStyle="1" w:styleId="BodyText2Char">
    <w:name w:val="Body Text 2 Char"/>
    <w:basedOn w:val="DefaultParagraphFont"/>
    <w:link w:val="BodyText2"/>
    <w:rsid w:val="00635C57"/>
    <w:rPr>
      <w:rFonts w:ascii="Times New Roman" w:eastAsia="Times New Roman" w:hAnsi="Times New Roman" w:cs="Times New Roman"/>
      <w:sz w:val="28"/>
      <w:szCs w:val="24"/>
      <w:lang w:val="ro-RO" w:eastAsia="ro-RO"/>
    </w:rPr>
  </w:style>
  <w:style w:type="paragraph" w:styleId="BodyText3">
    <w:name w:val="Body Text 3"/>
    <w:basedOn w:val="Normal"/>
    <w:link w:val="BodyText3Char"/>
    <w:rsid w:val="00635C57"/>
    <w:pPr>
      <w:jc w:val="both"/>
    </w:pPr>
    <w:rPr>
      <w:b/>
      <w:bCs/>
      <w:sz w:val="28"/>
      <w:u w:val="single"/>
    </w:rPr>
  </w:style>
  <w:style w:type="character" w:customStyle="1" w:styleId="BodyText3Char">
    <w:name w:val="Body Text 3 Char"/>
    <w:basedOn w:val="DefaultParagraphFont"/>
    <w:link w:val="BodyText3"/>
    <w:rsid w:val="00635C57"/>
    <w:rPr>
      <w:rFonts w:ascii="Times New Roman" w:eastAsia="Times New Roman" w:hAnsi="Times New Roman" w:cs="Times New Roman"/>
      <w:b/>
      <w:bCs/>
      <w:sz w:val="28"/>
      <w:szCs w:val="24"/>
      <w:u w:val="single"/>
      <w:lang w:val="ro-RO" w:eastAsia="ro-RO"/>
    </w:rPr>
  </w:style>
  <w:style w:type="paragraph" w:styleId="BodyTextIndent">
    <w:name w:val="Body Text Indent"/>
    <w:basedOn w:val="Normal"/>
    <w:link w:val="BodyTextIndentChar"/>
    <w:rsid w:val="00635C57"/>
    <w:pPr>
      <w:ind w:firstLine="720"/>
      <w:jc w:val="both"/>
    </w:pPr>
    <w:rPr>
      <w:sz w:val="28"/>
      <w:szCs w:val="20"/>
    </w:rPr>
  </w:style>
  <w:style w:type="character" w:customStyle="1" w:styleId="BodyTextIndentChar">
    <w:name w:val="Body Text Indent Char"/>
    <w:basedOn w:val="DefaultParagraphFont"/>
    <w:link w:val="BodyTextIndent"/>
    <w:rsid w:val="00635C57"/>
    <w:rPr>
      <w:rFonts w:ascii="Times New Roman" w:eastAsia="Times New Roman" w:hAnsi="Times New Roman" w:cs="Times New Roman"/>
      <w:sz w:val="28"/>
      <w:szCs w:val="20"/>
      <w:lang w:val="ro-RO" w:eastAsia="ro-RO"/>
    </w:rPr>
  </w:style>
  <w:style w:type="paragraph" w:styleId="NoSpacing">
    <w:name w:val="No Spacing"/>
    <w:uiPriority w:val="1"/>
    <w:qFormat/>
    <w:rsid w:val="00635C57"/>
    <w:pPr>
      <w:spacing w:after="0" w:line="240" w:lineRule="auto"/>
    </w:pPr>
  </w:style>
  <w:style w:type="paragraph" w:styleId="BalloonText">
    <w:name w:val="Balloon Text"/>
    <w:basedOn w:val="Normal"/>
    <w:link w:val="BalloonTextChar"/>
    <w:uiPriority w:val="99"/>
    <w:semiHidden/>
    <w:unhideWhenUsed/>
    <w:rsid w:val="00B85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90"/>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D3610C"/>
    <w:pPr>
      <w:tabs>
        <w:tab w:val="center" w:pos="4513"/>
        <w:tab w:val="right" w:pos="9026"/>
      </w:tabs>
    </w:pPr>
  </w:style>
  <w:style w:type="character" w:customStyle="1" w:styleId="HeaderChar">
    <w:name w:val="Header Char"/>
    <w:basedOn w:val="DefaultParagraphFont"/>
    <w:link w:val="Header"/>
    <w:uiPriority w:val="99"/>
    <w:rsid w:val="00D3610C"/>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167EBB"/>
    <w:rPr>
      <w:color w:val="0563C1" w:themeColor="hyperlink"/>
      <w:u w:val="single"/>
    </w:rPr>
  </w:style>
  <w:style w:type="paragraph" w:styleId="Revision">
    <w:name w:val="Revision"/>
    <w:hidden/>
    <w:uiPriority w:val="99"/>
    <w:semiHidden/>
    <w:rsid w:val="00296724"/>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15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D2FA-9844-4704-89C2-62291651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Pietelor S6</dc:creator>
  <cp:lastModifiedBy>Ursea Liliana</cp:lastModifiedBy>
  <cp:revision>2</cp:revision>
  <cp:lastPrinted>2025-05-07T12:52:00Z</cp:lastPrinted>
  <dcterms:created xsi:type="dcterms:W3CDTF">2025-09-08T05:15:00Z</dcterms:created>
  <dcterms:modified xsi:type="dcterms:W3CDTF">2025-09-08T05:15:00Z</dcterms:modified>
</cp:coreProperties>
</file>