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751D5C82"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CE3AA5">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6007E81B" w14:textId="7561D86A" w:rsidR="0088081D" w:rsidRPr="001C2026" w:rsidRDefault="0088081D" w:rsidP="0088081D">
      <w:pPr>
        <w:pStyle w:val="Frspaiere1"/>
        <w:jc w:val="both"/>
        <w:rPr>
          <w:rStyle w:val="Fontdeparagrafimplicit1"/>
          <w:sz w:val="24"/>
          <w:szCs w:val="24"/>
          <w:lang w:val="ro-RO"/>
        </w:rPr>
      </w:pPr>
      <w:r w:rsidRPr="001C2026">
        <w:rPr>
          <w:rStyle w:val="Fontdeparagrafimplicit1"/>
          <w:sz w:val="24"/>
          <w:szCs w:val="24"/>
          <w:lang w:val="ro-RO"/>
        </w:rPr>
        <w:t>Sectorul 1 al Municipiului București, titular al dreptului de administrare a domeniului public</w:t>
      </w:r>
      <w:r w:rsidR="000952FB">
        <w:rPr>
          <w:rStyle w:val="Fontdeparagrafimplicit1"/>
          <w:sz w:val="24"/>
          <w:szCs w:val="24"/>
          <w:lang w:val="ro-RO"/>
        </w:rPr>
        <w:t xml:space="preserve"> </w:t>
      </w:r>
      <w:r w:rsidR="00063898">
        <w:rPr>
          <w:rStyle w:val="Fontdeparagrafimplicit1"/>
          <w:sz w:val="24"/>
          <w:szCs w:val="24"/>
          <w:lang w:val="ro-RO"/>
        </w:rPr>
        <w:t>prin:</w:t>
      </w:r>
    </w:p>
    <w:p w14:paraId="3DB39714" w14:textId="2A603F55" w:rsidR="00E10F1F"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 </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6C273D" w:rsidRDefault="00E80DE6" w:rsidP="002E13A4">
      <w:pPr>
        <w:spacing w:after="0"/>
        <w:jc w:val="both"/>
        <w:rPr>
          <w:rFonts w:ascii="Times New Roman" w:hAnsi="Times New Roman" w:cs="Times New Roman"/>
        </w:rPr>
      </w:pPr>
      <w:proofErr w:type="spellStart"/>
      <w:r w:rsidRPr="006C273D">
        <w:rPr>
          <w:rFonts w:ascii="Times New Roman" w:hAnsi="Times New Roman" w:cs="Times New Roman"/>
        </w:rPr>
        <w:t>Persoan</w:t>
      </w:r>
      <w:r w:rsidR="002E13A4" w:rsidRPr="006C273D">
        <w:rPr>
          <w:rFonts w:ascii="Times New Roman" w:hAnsi="Times New Roman" w:cs="Times New Roman"/>
        </w:rPr>
        <w:t>e</w:t>
      </w:r>
      <w:proofErr w:type="spellEnd"/>
      <w:r w:rsidRPr="006C273D">
        <w:rPr>
          <w:rFonts w:ascii="Times New Roman" w:hAnsi="Times New Roman" w:cs="Times New Roman"/>
        </w:rPr>
        <w:t xml:space="preserve"> de contact:</w:t>
      </w:r>
      <w:r w:rsidR="002E13A4" w:rsidRPr="006C273D">
        <w:rPr>
          <w:rFonts w:ascii="Times New Roman" w:hAnsi="Times New Roman" w:cs="Times New Roman"/>
        </w:rPr>
        <w:t xml:space="preserve"> Modan Ionela </w:t>
      </w:r>
      <w:proofErr w:type="spellStart"/>
      <w:r w:rsidR="002E13A4" w:rsidRPr="006C273D">
        <w:rPr>
          <w:rFonts w:ascii="Times New Roman" w:hAnsi="Times New Roman" w:cs="Times New Roman"/>
        </w:rPr>
        <w:t>și</w:t>
      </w:r>
      <w:proofErr w:type="spellEnd"/>
      <w:r w:rsidR="002E13A4" w:rsidRPr="006C273D">
        <w:rPr>
          <w:rFonts w:ascii="Times New Roman" w:hAnsi="Times New Roman" w:cs="Times New Roman"/>
        </w:rPr>
        <w:t xml:space="preserve"> </w:t>
      </w:r>
      <w:proofErr w:type="spellStart"/>
      <w:r w:rsidR="002E13A4" w:rsidRPr="006C273D">
        <w:rPr>
          <w:rFonts w:ascii="Times New Roman" w:hAnsi="Times New Roman" w:cs="Times New Roman"/>
        </w:rPr>
        <w:t>Bercenaru</w:t>
      </w:r>
      <w:proofErr w:type="spellEnd"/>
      <w:r w:rsidR="002E13A4" w:rsidRPr="006C273D">
        <w:rPr>
          <w:rFonts w:ascii="Times New Roman" w:hAnsi="Times New Roman" w:cs="Times New Roman"/>
        </w:rPr>
        <w:t xml:space="preserve"> Camelia-</w:t>
      </w:r>
      <w:r w:rsidRPr="006C273D">
        <w:rPr>
          <w:rFonts w:ascii="Times New Roman" w:hAnsi="Times New Roman" w:cs="Times New Roman"/>
        </w:rPr>
        <w:t xml:space="preserve"> </w:t>
      </w:r>
      <w:proofErr w:type="spellStart"/>
      <w:r w:rsidRPr="006C273D">
        <w:rPr>
          <w:rFonts w:ascii="Times New Roman" w:hAnsi="Times New Roman" w:cs="Times New Roman"/>
        </w:rPr>
        <w:t>telefon</w:t>
      </w:r>
      <w:proofErr w:type="spellEnd"/>
      <w:r w:rsidRPr="006C273D">
        <w:rPr>
          <w:rFonts w:ascii="Times New Roman" w:hAnsi="Times New Roman" w:cs="Times New Roman"/>
        </w:rPr>
        <w:t xml:space="preserve">: </w:t>
      </w:r>
      <w:r w:rsidR="002E13A4" w:rsidRPr="006C273D">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9625" w:type="dxa"/>
        <w:tblLook w:val="04A0" w:firstRow="1" w:lastRow="0" w:firstColumn="1" w:lastColumn="0" w:noHBand="0" w:noVBand="1"/>
      </w:tblPr>
      <w:tblGrid>
        <w:gridCol w:w="735"/>
        <w:gridCol w:w="1238"/>
        <w:gridCol w:w="1262"/>
        <w:gridCol w:w="1104"/>
        <w:gridCol w:w="2535"/>
        <w:gridCol w:w="1238"/>
        <w:gridCol w:w="1513"/>
      </w:tblGrid>
      <w:tr w:rsidR="003F3417" w:rsidRPr="000952FB" w14:paraId="5D4B3FF3" w14:textId="77777777" w:rsidTr="00350141">
        <w:tc>
          <w:tcPr>
            <w:tcW w:w="7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238"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262"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104"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2535"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238"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513" w:type="dxa"/>
          </w:tcPr>
          <w:p w14:paraId="7D0BEB0A" w14:textId="27D3F5AE"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350141">
              <w:rPr>
                <w:rFonts w:ascii="Times New Roman" w:hAnsi="Times New Roman" w:cs="Times New Roman"/>
                <w:b/>
                <w:bCs/>
                <w:lang w:val="it-IT"/>
              </w:rPr>
              <w:t>/lună</w:t>
            </w:r>
          </w:p>
          <w:p w14:paraId="68E96818" w14:textId="51DB46F8"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350141">
        <w:tc>
          <w:tcPr>
            <w:tcW w:w="7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238" w:type="dxa"/>
          </w:tcPr>
          <w:p w14:paraId="1F9FE248" w14:textId="3E914C13"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2</w:t>
            </w:r>
          </w:p>
        </w:tc>
        <w:tc>
          <w:tcPr>
            <w:tcW w:w="1262" w:type="dxa"/>
          </w:tcPr>
          <w:p w14:paraId="53B8A6FE" w14:textId="4D60168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22,20 mp</w:t>
            </w:r>
          </w:p>
        </w:tc>
        <w:tc>
          <w:tcPr>
            <w:tcW w:w="1104"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2535"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238"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513" w:type="dxa"/>
          </w:tcPr>
          <w:p w14:paraId="031C7E6C" w14:textId="17BF4298" w:rsidR="008D16CE" w:rsidRPr="001C2026" w:rsidRDefault="00E81A8C" w:rsidP="00350141">
            <w:pPr>
              <w:rPr>
                <w:rFonts w:ascii="Times New Roman" w:hAnsi="Times New Roman" w:cs="Times New Roman"/>
                <w:lang w:val="it-IT"/>
              </w:rPr>
            </w:pPr>
            <w:r w:rsidRPr="001C2026">
              <w:rPr>
                <w:rFonts w:ascii="Times New Roman" w:hAnsi="Times New Roman" w:cs="Times New Roman"/>
                <w:lang w:val="it-IT"/>
              </w:rPr>
              <w:t>120,70</w:t>
            </w:r>
            <w:r w:rsidR="00350141">
              <w:rPr>
                <w:rFonts w:ascii="Times New Roman" w:hAnsi="Times New Roman" w:cs="Times New Roman"/>
                <w:lang w:val="it-IT"/>
              </w:rPr>
              <w:t xml:space="preserve"> lei/</w:t>
            </w:r>
            <w:r w:rsidRPr="001C2026">
              <w:rPr>
                <w:rFonts w:ascii="Times New Roman" w:hAnsi="Times New Roman" w:cs="Times New Roman"/>
                <w:lang w:val="it-IT"/>
              </w:rPr>
              <w:t xml:space="preserve"> </w:t>
            </w:r>
            <w:r w:rsidR="00350141">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2D63DE03" w14:textId="77777777" w:rsidR="00350141" w:rsidRPr="00350141" w:rsidRDefault="00350141" w:rsidP="00350141">
      <w:pPr>
        <w:pStyle w:val="Frspaiere1"/>
        <w:rPr>
          <w:sz w:val="24"/>
          <w:szCs w:val="24"/>
          <w:lang w:val="ro-RO"/>
        </w:rPr>
      </w:pPr>
      <w:proofErr w:type="spellStart"/>
      <w:r w:rsidRPr="004D0C1C">
        <w:rPr>
          <w:sz w:val="24"/>
          <w:szCs w:val="24"/>
          <w:lang w:val="ro-RO"/>
        </w:rPr>
        <w:t>Pret</w:t>
      </w:r>
      <w:proofErr w:type="spellEnd"/>
      <w:r w:rsidRPr="004D0C1C">
        <w:rPr>
          <w:sz w:val="24"/>
          <w:szCs w:val="24"/>
          <w:lang w:val="ro-RO"/>
        </w:rPr>
        <w:t>/mp/</w:t>
      </w:r>
      <w:r w:rsidRPr="00350141">
        <w:rPr>
          <w:sz w:val="24"/>
          <w:szCs w:val="24"/>
          <w:lang w:val="ro-RO"/>
        </w:rPr>
        <w:t xml:space="preserve">luna 120,70 lei la care se </w:t>
      </w:r>
      <w:proofErr w:type="spellStart"/>
      <w:r w:rsidRPr="00350141">
        <w:rPr>
          <w:sz w:val="24"/>
          <w:szCs w:val="24"/>
          <w:lang w:val="ro-RO"/>
        </w:rPr>
        <w:t>adauga</w:t>
      </w:r>
      <w:proofErr w:type="spellEnd"/>
      <w:r w:rsidRPr="00350141">
        <w:rPr>
          <w:sz w:val="24"/>
          <w:szCs w:val="24"/>
          <w:lang w:val="ro-RO"/>
        </w:rPr>
        <w:t xml:space="preserve"> TVA, respectiv 23,80 euro la care se adaugă TVA</w:t>
      </w:r>
    </w:p>
    <w:p w14:paraId="6B48EF41" w14:textId="015395CC" w:rsidR="00350141" w:rsidRPr="004D0C1C" w:rsidRDefault="00350141" w:rsidP="00350141">
      <w:pPr>
        <w:pStyle w:val="Frspaiere1"/>
        <w:jc w:val="both"/>
        <w:rPr>
          <w:sz w:val="24"/>
          <w:szCs w:val="24"/>
          <w:lang w:val="ro-RO"/>
        </w:rPr>
      </w:pPr>
      <w:r w:rsidRPr="00350141">
        <w:rPr>
          <w:sz w:val="24"/>
          <w:szCs w:val="24"/>
          <w:lang w:val="ro-RO"/>
        </w:rPr>
        <w:t xml:space="preserve">Preț pornire licitație 2.679,54 lei </w:t>
      </w:r>
      <w:r w:rsidRPr="00B34E63">
        <w:rPr>
          <w:sz w:val="24"/>
          <w:szCs w:val="24"/>
          <w:lang w:val="ro-RO"/>
        </w:rPr>
        <w:t xml:space="preserve">la care se </w:t>
      </w:r>
      <w:proofErr w:type="spellStart"/>
      <w:r w:rsidRPr="00B34E63">
        <w:rPr>
          <w:sz w:val="24"/>
          <w:szCs w:val="24"/>
          <w:lang w:val="ro-RO"/>
        </w:rPr>
        <w:t>adauga</w:t>
      </w:r>
      <w:proofErr w:type="spellEnd"/>
      <w:r w:rsidRPr="00B34E63">
        <w:rPr>
          <w:sz w:val="24"/>
          <w:szCs w:val="24"/>
          <w:lang w:val="ro-RO"/>
        </w:rPr>
        <w:t xml:space="preserve"> TVA, respectiv 528,36 euro</w:t>
      </w:r>
      <w:r>
        <w:rPr>
          <w:sz w:val="24"/>
          <w:szCs w:val="24"/>
          <w:lang w:val="ro-RO"/>
        </w:rPr>
        <w:t xml:space="preserve"> la care se ad</w:t>
      </w:r>
      <w:r w:rsidR="00785C8F">
        <w:rPr>
          <w:sz w:val="24"/>
          <w:szCs w:val="24"/>
          <w:lang w:val="ro-RO"/>
        </w:rPr>
        <w:t>a</w:t>
      </w:r>
      <w:r>
        <w:rPr>
          <w:sz w:val="24"/>
          <w:szCs w:val="24"/>
          <w:lang w:val="ro-RO"/>
        </w:rPr>
        <w:t>ugă TVA</w:t>
      </w:r>
    </w:p>
    <w:p w14:paraId="7612BEFE" w14:textId="77777777" w:rsidR="00350141" w:rsidRPr="001C2026" w:rsidRDefault="00350141" w:rsidP="00E10F1F">
      <w:pPr>
        <w:jc w:val="both"/>
        <w:rPr>
          <w:rFonts w:ascii="Times New Roman" w:hAnsi="Times New Roman" w:cs="Times New Roman"/>
          <w:lang w:val="it-IT"/>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75F62C36" w14:textId="6F554CC3" w:rsidR="00350141"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F7237DA"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6C273D">
        <w:rPr>
          <w:rStyle w:val="Fontdeparagrafimplicit1"/>
          <w:rFonts w:ascii="Times New Roman" w:hAnsi="Times New Roman" w:cs="Times New Roman"/>
          <w:lang w:val="ro-RO"/>
        </w:rPr>
        <w:t xml:space="preserve">spațiu comercial </w:t>
      </w:r>
      <w:r w:rsidRPr="001C2026">
        <w:rPr>
          <w:rFonts w:ascii="Times New Roman" w:hAnsi="Times New Roman" w:cs="Times New Roman"/>
          <w:lang w:val="it-IT"/>
        </w:rPr>
        <w:t xml:space="preserve">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126FABEB"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E81A8C" w:rsidRPr="003D7BC4">
        <w:rPr>
          <w:rFonts w:ascii="Times New Roman" w:hAnsi="Times New Roman" w:cs="Times New Roman"/>
        </w:rPr>
        <w:t xml:space="preserve">2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77777777"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cunatumul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18B09655" w14:textId="000B0AC2" w:rsidR="00E81A8C" w:rsidRPr="001C2026" w:rsidRDefault="00E80DE6" w:rsidP="0035014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3140592F" w14:textId="77777777" w:rsidR="00350141" w:rsidRPr="001C2026" w:rsidRDefault="00350141" w:rsidP="000952FB">
      <w:pPr>
        <w:spacing w:after="0" w:line="276" w:lineRule="auto"/>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350141">
      <w:pPr>
        <w:spacing w:line="276" w:lineRule="auto"/>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Pr="001C2026" w:rsidRDefault="00E80DE6" w:rsidP="00350141">
      <w:pPr>
        <w:spacing w:line="276" w:lineRule="auto"/>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E80DE6" w:rsidRPr="001C2026" w:rsidSect="0035014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63898"/>
    <w:rsid w:val="000952FB"/>
    <w:rsid w:val="001C2026"/>
    <w:rsid w:val="001D41E6"/>
    <w:rsid w:val="002709B7"/>
    <w:rsid w:val="002E13A4"/>
    <w:rsid w:val="00350141"/>
    <w:rsid w:val="00382025"/>
    <w:rsid w:val="003B3656"/>
    <w:rsid w:val="003D5BE2"/>
    <w:rsid w:val="003D7BC4"/>
    <w:rsid w:val="003F1FA4"/>
    <w:rsid w:val="003F3417"/>
    <w:rsid w:val="0045420C"/>
    <w:rsid w:val="00487857"/>
    <w:rsid w:val="004A6A8C"/>
    <w:rsid w:val="004E0FBA"/>
    <w:rsid w:val="00563CD9"/>
    <w:rsid w:val="006259F6"/>
    <w:rsid w:val="00670161"/>
    <w:rsid w:val="00690F1E"/>
    <w:rsid w:val="006B3F0D"/>
    <w:rsid w:val="006C273D"/>
    <w:rsid w:val="006E002E"/>
    <w:rsid w:val="00706F3E"/>
    <w:rsid w:val="00785C8F"/>
    <w:rsid w:val="007B12BA"/>
    <w:rsid w:val="007E0D92"/>
    <w:rsid w:val="0088081D"/>
    <w:rsid w:val="008B54FB"/>
    <w:rsid w:val="008D16CE"/>
    <w:rsid w:val="00AB0FEA"/>
    <w:rsid w:val="00B26F31"/>
    <w:rsid w:val="00CE3AA5"/>
    <w:rsid w:val="00D332CB"/>
    <w:rsid w:val="00DD726C"/>
    <w:rsid w:val="00E10F1F"/>
    <w:rsid w:val="00E315B9"/>
    <w:rsid w:val="00E46B1C"/>
    <w:rsid w:val="00E665CB"/>
    <w:rsid w:val="00E80DE6"/>
    <w:rsid w:val="00E81A8C"/>
    <w:rsid w:val="00F1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14</cp:revision>
  <cp:lastPrinted>2025-09-05T08:48:00Z</cp:lastPrinted>
  <dcterms:created xsi:type="dcterms:W3CDTF">2025-08-27T09:58:00Z</dcterms:created>
  <dcterms:modified xsi:type="dcterms:W3CDTF">2025-09-05T08:58:00Z</dcterms:modified>
</cp:coreProperties>
</file>