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645B480"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6A4B6D">
        <w:rPr>
          <w:rFonts w:eastAsia="Calibri" w:cstheme="minorHAnsi"/>
          <w:b/>
          <w:noProof/>
          <w:color w:val="002060"/>
          <w:sz w:val="24"/>
          <w:szCs w:val="24"/>
          <w:lang w:val="pt-BR"/>
        </w:rPr>
        <w:t>5</w:t>
      </w:r>
      <w:r w:rsidR="00663AA2">
        <w:rPr>
          <w:rFonts w:eastAsia="Calibri" w:cstheme="minorHAnsi"/>
          <w:b/>
          <w:noProof/>
          <w:color w:val="002060"/>
          <w:sz w:val="24"/>
          <w:szCs w:val="24"/>
          <w:lang w:val="pt-BR"/>
        </w:rPr>
        <w:t>/</w:t>
      </w:r>
      <w:r w:rsidR="00270B14">
        <w:rPr>
          <w:rFonts w:eastAsia="Calibri" w:cstheme="minorHAnsi"/>
          <w:b/>
          <w:noProof/>
          <w:color w:val="002060"/>
          <w:sz w:val="24"/>
          <w:szCs w:val="24"/>
          <w:lang w:val="pt-BR"/>
        </w:rPr>
        <w:t>10</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E82FA5C" w:rsidR="007B3D99" w:rsidRPr="007B18D0" w:rsidRDefault="000F0D3E"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w:t>
      </w:r>
      <w:r w:rsidR="00270B14">
        <w:rPr>
          <w:rFonts w:eastAsia="Calibri" w:cstheme="minorHAnsi"/>
          <w:b/>
          <w:noProof/>
          <w:color w:val="002060"/>
          <w:sz w:val="24"/>
          <w:szCs w:val="24"/>
          <w:lang w:val="pt-BR"/>
        </w:rPr>
        <w:t>0</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sidR="00270B14">
        <w:rPr>
          <w:rFonts w:eastAsia="Calibri" w:cstheme="minorHAnsi"/>
          <w:b/>
          <w:noProof/>
          <w:color w:val="002060"/>
          <w:sz w:val="24"/>
          <w:szCs w:val="24"/>
          <w:lang w:val="pt-BR"/>
        </w:rPr>
        <w:t>9</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4498BC92"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 xml:space="preserve">Proiect de Hotărâre privind aprobarea </w:t>
      </w:r>
      <w:r w:rsidR="00191073">
        <w:rPr>
          <w:rFonts w:cstheme="minorHAnsi"/>
          <w:b/>
          <w:i/>
          <w:color w:val="002060"/>
          <w:sz w:val="24"/>
          <w:szCs w:val="24"/>
          <w:lang w:val="ro-RO"/>
        </w:rPr>
        <w:t xml:space="preserve">Planului Urbanistic de Detaliu (PUD) </w:t>
      </w:r>
      <w:r w:rsidR="000F0D3E">
        <w:rPr>
          <w:rFonts w:cstheme="minorHAnsi"/>
          <w:b/>
          <w:i/>
          <w:color w:val="002060"/>
          <w:sz w:val="24"/>
          <w:szCs w:val="24"/>
          <w:lang w:val="ro-RO"/>
        </w:rPr>
        <w:t>str.</w:t>
      </w:r>
      <w:r w:rsidR="006A4B6D">
        <w:rPr>
          <w:rFonts w:cstheme="minorHAnsi"/>
          <w:b/>
          <w:i/>
          <w:color w:val="002060"/>
          <w:sz w:val="24"/>
          <w:szCs w:val="24"/>
          <w:lang w:val="ro-RO"/>
        </w:rPr>
        <w:t xml:space="preserve"> Constantin Dobrogeanu Gherea nr. 86</w:t>
      </w:r>
      <w:r w:rsidR="00191073">
        <w:rPr>
          <w:rFonts w:cstheme="minorHAnsi"/>
          <w:b/>
          <w:i/>
          <w:color w:val="002060"/>
          <w:sz w:val="24"/>
          <w:szCs w:val="24"/>
          <w:lang w:val="ro-RO"/>
        </w:rPr>
        <w:t>, Sector 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5B141F7E"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proofErr w:type="gram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w:t>
      </w:r>
      <w:proofErr w:type="gramEnd"/>
    </w:p>
    <w:p w14:paraId="45B1678A" w14:textId="2E0901E9"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016BC2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270B14">
        <w:rPr>
          <w:rFonts w:eastAsia="Calibri" w:cstheme="minorHAnsi"/>
          <w:b/>
          <w:noProof/>
          <w:color w:val="002060"/>
          <w:sz w:val="24"/>
          <w:szCs w:val="24"/>
          <w:lang w:val="ro-RO"/>
        </w:rPr>
        <w:t>21</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10</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74A1D2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270B14">
        <w:rPr>
          <w:rFonts w:eastAsia="Calibri" w:cstheme="minorHAnsi"/>
          <w:b/>
          <w:bCs/>
          <w:noProof/>
          <w:color w:val="002060"/>
          <w:sz w:val="24"/>
          <w:szCs w:val="24"/>
          <w:lang w:val="pt-BR"/>
        </w:rPr>
        <w:t>19</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270B14">
        <w:rPr>
          <w:rFonts w:eastAsia="Calibri" w:cstheme="minorHAnsi"/>
          <w:b/>
          <w:bCs/>
          <w:noProof/>
          <w:color w:val="002060"/>
          <w:sz w:val="24"/>
          <w:szCs w:val="24"/>
          <w:lang w:val="pt-BR"/>
        </w:rPr>
        <w:t>9</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471E820" w14:textId="0EB0C5A6" w:rsidR="000C5998" w:rsidRDefault="000C5998" w:rsidP="000C5998">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privind aprobarea </w:t>
      </w:r>
      <w:r>
        <w:rPr>
          <w:rFonts w:cstheme="minorHAnsi"/>
          <w:b/>
          <w:i/>
          <w:color w:val="002060"/>
          <w:sz w:val="24"/>
          <w:szCs w:val="24"/>
          <w:lang w:val="ro-RO"/>
        </w:rPr>
        <w:t xml:space="preserve">Planului Urbanistic de Detaliu (PUD) </w:t>
      </w:r>
      <w:r w:rsidR="006A4B6D">
        <w:rPr>
          <w:rFonts w:cstheme="minorHAnsi"/>
          <w:b/>
          <w:i/>
          <w:color w:val="002060"/>
          <w:sz w:val="24"/>
          <w:szCs w:val="24"/>
          <w:lang w:val="ro-RO"/>
        </w:rPr>
        <w:t>str. Constantin Dobrogeanu Gherea nr. 86</w:t>
      </w:r>
      <w:r>
        <w:rPr>
          <w:rFonts w:cstheme="minorHAnsi"/>
          <w:b/>
          <w:i/>
          <w:color w:val="002060"/>
          <w:sz w:val="24"/>
          <w:szCs w:val="24"/>
          <w:lang w:val="ro-RO"/>
        </w:rPr>
        <w:t>, Sector 1</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5F6C" w14:textId="77777777" w:rsidR="00CF2B5E" w:rsidRDefault="00CF2B5E" w:rsidP="00B7531C">
      <w:pPr>
        <w:spacing w:after="0" w:line="240" w:lineRule="auto"/>
      </w:pPr>
      <w:r>
        <w:separator/>
      </w:r>
    </w:p>
  </w:endnote>
  <w:endnote w:type="continuationSeparator" w:id="0">
    <w:p w14:paraId="32592850" w14:textId="77777777" w:rsidR="00CF2B5E" w:rsidRDefault="00CF2B5E"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A4B6D"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A4B6D"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A4B6D"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A4B6D"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F35A" w14:textId="77777777" w:rsidR="00CF2B5E" w:rsidRDefault="00CF2B5E" w:rsidP="00B7531C">
      <w:pPr>
        <w:spacing w:after="0" w:line="240" w:lineRule="auto"/>
      </w:pPr>
      <w:r>
        <w:separator/>
      </w:r>
    </w:p>
  </w:footnote>
  <w:footnote w:type="continuationSeparator" w:id="0">
    <w:p w14:paraId="585688D5" w14:textId="77777777" w:rsidR="00CF2B5E" w:rsidRDefault="00CF2B5E"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4B6D"/>
    <w:rsid w:val="006A5FD7"/>
    <w:rsid w:val="006A7554"/>
    <w:rsid w:val="006B5E66"/>
    <w:rsid w:val="006C2F3B"/>
    <w:rsid w:val="006C51E9"/>
    <w:rsid w:val="006C634F"/>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5394"/>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08AF"/>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553B"/>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2025-09-10T09:39:00Z</dcterms:created>
  <dcterms:modified xsi:type="dcterms:W3CDTF">2025-09-10T09:39:00Z</dcterms:modified>
</cp:coreProperties>
</file>