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D3C9106" w:rsidR="00CE3D3D" w:rsidRPr="00CE3D3D" w:rsidRDefault="00CE3D3D" w:rsidP="00637B1F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72573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03.10.2025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C77A8ED" w14:textId="3B18FD31" w:rsidR="006F0826" w:rsidRDefault="006F0826" w:rsidP="00AA3BD5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6F0826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72573F" w:rsidRPr="0072573F">
        <w:rPr>
          <w:rFonts w:cstheme="minorHAnsi"/>
          <w:b/>
          <w:i/>
          <w:color w:val="002060"/>
          <w:sz w:val="24"/>
          <w:szCs w:val="24"/>
          <w:lang w:val="ro-RO"/>
        </w:rPr>
        <w:t>Șos. Chitilei nr. 351-353</w:t>
      </w:r>
      <w:r w:rsidR="00AA3BD5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403594C2" w14:textId="77777777" w:rsidR="006F0826" w:rsidRDefault="006F0826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0598565B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7F71" w14:textId="77777777" w:rsidR="00DB1642" w:rsidRDefault="00DB1642" w:rsidP="00B7531C">
      <w:pPr>
        <w:spacing w:after="0" w:line="240" w:lineRule="auto"/>
      </w:pPr>
      <w:r>
        <w:separator/>
      </w:r>
    </w:p>
  </w:endnote>
  <w:endnote w:type="continuationSeparator" w:id="0">
    <w:p w14:paraId="6658045D" w14:textId="77777777" w:rsidR="00DB1642" w:rsidRDefault="00DB164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B1642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B1642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4C05A2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4C05A2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8BA2" w14:textId="77777777" w:rsidR="00DB1642" w:rsidRDefault="00DB1642" w:rsidP="00B7531C">
      <w:pPr>
        <w:spacing w:after="0" w:line="240" w:lineRule="auto"/>
      </w:pPr>
      <w:r>
        <w:separator/>
      </w:r>
    </w:p>
  </w:footnote>
  <w:footnote w:type="continuationSeparator" w:id="0">
    <w:p w14:paraId="5EFE5B2C" w14:textId="77777777" w:rsidR="00DB1642" w:rsidRDefault="00DB164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05A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8AB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37B1F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0826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573F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3BD5"/>
    <w:rsid w:val="00AA45BA"/>
    <w:rsid w:val="00AA7CE4"/>
    <w:rsid w:val="00AB449A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459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642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1971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2025-10-03T10:20:00Z</dcterms:created>
  <dcterms:modified xsi:type="dcterms:W3CDTF">2025-10-03T10:20:00Z</dcterms:modified>
</cp:coreProperties>
</file>