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75857B15"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53A36">
        <w:rPr>
          <w:rFonts w:eastAsia="Calibri" w:cstheme="minorHAnsi"/>
          <w:b/>
          <w:noProof/>
          <w:color w:val="002060"/>
          <w:sz w:val="24"/>
          <w:szCs w:val="24"/>
          <w:lang w:val="pt-BR"/>
        </w:rPr>
        <w:t>6</w:t>
      </w:r>
      <w:r w:rsidR="00DD4E91">
        <w:rPr>
          <w:rFonts w:eastAsia="Calibri" w:cstheme="minorHAnsi"/>
          <w:b/>
          <w:noProof/>
          <w:color w:val="002060"/>
          <w:sz w:val="24"/>
          <w:szCs w:val="24"/>
          <w:lang w:val="pt-BR"/>
        </w:rPr>
        <w:t>5</w:t>
      </w:r>
      <w:r w:rsidR="00663AA2">
        <w:rPr>
          <w:rFonts w:eastAsia="Calibri" w:cstheme="minorHAnsi"/>
          <w:b/>
          <w:noProof/>
          <w:color w:val="002060"/>
          <w:sz w:val="24"/>
          <w:szCs w:val="24"/>
          <w:lang w:val="pt-BR"/>
        </w:rPr>
        <w:t>/</w:t>
      </w:r>
      <w:r w:rsidR="00164B54">
        <w:rPr>
          <w:rFonts w:eastAsia="Calibri" w:cstheme="minorHAnsi"/>
          <w:b/>
          <w:noProof/>
          <w:color w:val="002060"/>
          <w:sz w:val="24"/>
          <w:szCs w:val="24"/>
          <w:lang w:val="pt-BR"/>
        </w:rPr>
        <w:t>1</w:t>
      </w:r>
      <w:r w:rsidR="00DD4E91">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94141B">
        <w:rPr>
          <w:rFonts w:eastAsia="Calibri" w:cstheme="minorHAnsi"/>
          <w:b/>
          <w:noProof/>
          <w:color w:val="002060"/>
          <w:sz w:val="24"/>
          <w:szCs w:val="24"/>
          <w:lang w:val="pt-BR"/>
        </w:rPr>
        <w:t>1</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6C80BCFC" w:rsidR="007B3D99" w:rsidRPr="007B18D0" w:rsidRDefault="00164B54"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w:t>
      </w:r>
      <w:r w:rsidR="00DD4E91">
        <w:rPr>
          <w:rFonts w:eastAsia="Calibri" w:cstheme="minorHAnsi"/>
          <w:b/>
          <w:noProof/>
          <w:color w:val="002060"/>
          <w:sz w:val="24"/>
          <w:szCs w:val="24"/>
          <w:lang w:val="pt-BR"/>
        </w:rPr>
        <w:t>2</w:t>
      </w:r>
      <w:r w:rsidR="0079164C">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94141B">
        <w:rPr>
          <w:rFonts w:eastAsia="Calibri" w:cstheme="minorHAnsi"/>
          <w:b/>
          <w:noProof/>
          <w:color w:val="002060"/>
          <w:sz w:val="24"/>
          <w:szCs w:val="24"/>
          <w:lang w:val="pt-BR"/>
        </w:rPr>
        <w:t>1</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18B2638" w14:textId="66BC63E3" w:rsidR="00A047EE" w:rsidRDefault="00164B54" w:rsidP="00A047EE">
      <w:pPr>
        <w:spacing w:after="0" w:line="240" w:lineRule="auto"/>
        <w:jc w:val="center"/>
        <w:rPr>
          <w:rFonts w:cstheme="minorHAnsi"/>
          <w:b/>
          <w:i/>
          <w:color w:val="002060"/>
          <w:sz w:val="24"/>
          <w:szCs w:val="24"/>
          <w:lang w:val="ro-RO"/>
        </w:rPr>
      </w:pPr>
      <w:bookmarkStart w:id="0" w:name="_Hlk109026211"/>
      <w:r w:rsidRPr="00164B54">
        <w:rPr>
          <w:rFonts w:cstheme="minorHAnsi"/>
          <w:b/>
          <w:i/>
          <w:color w:val="002060"/>
          <w:sz w:val="24"/>
          <w:szCs w:val="24"/>
          <w:lang w:val="ro-RO"/>
        </w:rPr>
        <w:t xml:space="preserve">Proiect de Hotărâre privind aprobarea </w:t>
      </w:r>
      <w:r w:rsidR="00DD4E91" w:rsidRPr="00DD4E91">
        <w:rPr>
          <w:rFonts w:cstheme="minorHAnsi"/>
          <w:b/>
          <w:i/>
          <w:color w:val="002060"/>
          <w:sz w:val="24"/>
          <w:szCs w:val="24"/>
          <w:lang w:val="ro-RO"/>
        </w:rPr>
        <w:t xml:space="preserve">Regulamentului privind stabilirea taxei de reabilitare termica, a procedurii de recuperare a sumelor de </w:t>
      </w:r>
      <w:proofErr w:type="spellStart"/>
      <w:r w:rsidR="00DD4E91" w:rsidRPr="00DD4E91">
        <w:rPr>
          <w:rFonts w:cstheme="minorHAnsi"/>
          <w:b/>
          <w:i/>
          <w:color w:val="002060"/>
          <w:sz w:val="24"/>
          <w:szCs w:val="24"/>
          <w:lang w:val="ro-RO"/>
        </w:rPr>
        <w:t>catre</w:t>
      </w:r>
      <w:proofErr w:type="spellEnd"/>
      <w:r w:rsidR="00DD4E91" w:rsidRPr="00DD4E91">
        <w:rPr>
          <w:rFonts w:cstheme="minorHAnsi"/>
          <w:b/>
          <w:i/>
          <w:color w:val="002060"/>
          <w:sz w:val="24"/>
          <w:szCs w:val="24"/>
          <w:lang w:val="ro-RO"/>
        </w:rPr>
        <w:t xml:space="preserve"> Sectorul 1 al  Municipiului </w:t>
      </w:r>
      <w:proofErr w:type="spellStart"/>
      <w:r w:rsidR="00DD4E91" w:rsidRPr="00DD4E91">
        <w:rPr>
          <w:rFonts w:cstheme="minorHAnsi"/>
          <w:b/>
          <w:i/>
          <w:color w:val="002060"/>
          <w:sz w:val="24"/>
          <w:szCs w:val="24"/>
          <w:lang w:val="ro-RO"/>
        </w:rPr>
        <w:t>Bucuresti</w:t>
      </w:r>
      <w:proofErr w:type="spellEnd"/>
      <w:r w:rsidR="00DD4E91" w:rsidRPr="00DD4E91">
        <w:rPr>
          <w:rFonts w:cstheme="minorHAnsi"/>
          <w:b/>
          <w:i/>
          <w:color w:val="002060"/>
          <w:sz w:val="24"/>
          <w:szCs w:val="24"/>
          <w:lang w:val="ro-RO"/>
        </w:rPr>
        <w:t xml:space="preserve">, pentru acoperirea cotei de </w:t>
      </w:r>
      <w:proofErr w:type="spellStart"/>
      <w:r w:rsidR="00DD4E91" w:rsidRPr="00DD4E91">
        <w:rPr>
          <w:rFonts w:cstheme="minorHAnsi"/>
          <w:b/>
          <w:i/>
          <w:color w:val="002060"/>
          <w:sz w:val="24"/>
          <w:szCs w:val="24"/>
          <w:lang w:val="ro-RO"/>
        </w:rPr>
        <w:t>contributie</w:t>
      </w:r>
      <w:proofErr w:type="spellEnd"/>
      <w:r w:rsidR="00DD4E91" w:rsidRPr="00DD4E91">
        <w:rPr>
          <w:rFonts w:cstheme="minorHAnsi"/>
          <w:b/>
          <w:i/>
          <w:color w:val="002060"/>
          <w:sz w:val="24"/>
          <w:szCs w:val="24"/>
          <w:lang w:val="ro-RO"/>
        </w:rPr>
        <w:t xml:space="preserve"> proprie a proprietarilor/</w:t>
      </w:r>
      <w:proofErr w:type="spellStart"/>
      <w:r w:rsidR="00DD4E91" w:rsidRPr="00DD4E91">
        <w:rPr>
          <w:rFonts w:cstheme="minorHAnsi"/>
          <w:b/>
          <w:i/>
          <w:color w:val="002060"/>
          <w:sz w:val="24"/>
          <w:szCs w:val="24"/>
          <w:lang w:val="ro-RO"/>
        </w:rPr>
        <w:t>asociatiilor</w:t>
      </w:r>
      <w:proofErr w:type="spellEnd"/>
      <w:r w:rsidR="00DD4E91" w:rsidRPr="00DD4E91">
        <w:rPr>
          <w:rFonts w:cstheme="minorHAnsi"/>
          <w:b/>
          <w:i/>
          <w:color w:val="002060"/>
          <w:sz w:val="24"/>
          <w:szCs w:val="24"/>
          <w:lang w:val="ro-RO"/>
        </w:rPr>
        <w:t xml:space="preserve"> de proprietari, precum si a procedurii de </w:t>
      </w:r>
      <w:proofErr w:type="spellStart"/>
      <w:r w:rsidR="00DD4E91" w:rsidRPr="00DD4E91">
        <w:rPr>
          <w:rFonts w:cstheme="minorHAnsi"/>
          <w:b/>
          <w:i/>
          <w:color w:val="002060"/>
          <w:sz w:val="24"/>
          <w:szCs w:val="24"/>
          <w:lang w:val="ro-RO"/>
        </w:rPr>
        <w:t>intocmire</w:t>
      </w:r>
      <w:proofErr w:type="spellEnd"/>
      <w:r w:rsidR="00DD4E91" w:rsidRPr="00DD4E91">
        <w:rPr>
          <w:rFonts w:cstheme="minorHAnsi"/>
          <w:b/>
          <w:i/>
          <w:color w:val="002060"/>
          <w:sz w:val="24"/>
          <w:szCs w:val="24"/>
          <w:lang w:val="ro-RO"/>
        </w:rPr>
        <w:t xml:space="preserve"> a dosarelor pentru categoriile de proprietari scutite de la plata acestei </w:t>
      </w:r>
      <w:proofErr w:type="spellStart"/>
      <w:r w:rsidR="00DD4E91" w:rsidRPr="00DD4E91">
        <w:rPr>
          <w:rFonts w:cstheme="minorHAnsi"/>
          <w:b/>
          <w:i/>
          <w:color w:val="002060"/>
          <w:sz w:val="24"/>
          <w:szCs w:val="24"/>
          <w:lang w:val="ro-RO"/>
        </w:rPr>
        <w:t>contributii</w:t>
      </w:r>
      <w:proofErr w:type="spellEnd"/>
    </w:p>
    <w:p w14:paraId="11DB5B07" w14:textId="77777777" w:rsidR="00164B54" w:rsidRDefault="00164B54"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53842331"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4141B">
        <w:rPr>
          <w:rFonts w:eastAsia="Calibri" w:cstheme="minorHAnsi"/>
          <w:b/>
          <w:noProof/>
          <w:color w:val="002060"/>
          <w:sz w:val="24"/>
          <w:szCs w:val="24"/>
          <w:lang w:val="ro-RO"/>
        </w:rPr>
        <w:t>1</w:t>
      </w:r>
      <w:r w:rsidR="00DD4E91">
        <w:rPr>
          <w:rFonts w:eastAsia="Calibri" w:cstheme="minorHAnsi"/>
          <w:b/>
          <w:noProof/>
          <w:color w:val="002060"/>
          <w:sz w:val="24"/>
          <w:szCs w:val="24"/>
          <w:lang w:val="ro-RO"/>
        </w:rPr>
        <w:t>7</w:t>
      </w:r>
      <w:r w:rsidRPr="007B18D0">
        <w:rPr>
          <w:rFonts w:eastAsia="Calibri" w:cstheme="minorHAnsi"/>
          <w:b/>
          <w:noProof/>
          <w:color w:val="002060"/>
          <w:sz w:val="24"/>
          <w:szCs w:val="24"/>
          <w:lang w:val="ro-RO"/>
        </w:rPr>
        <w:t>.</w:t>
      </w:r>
      <w:r w:rsidR="00A53A36">
        <w:rPr>
          <w:rFonts w:eastAsia="Calibri" w:cstheme="minorHAnsi"/>
          <w:b/>
          <w:noProof/>
          <w:color w:val="002060"/>
          <w:sz w:val="24"/>
          <w:szCs w:val="24"/>
          <w:lang w:val="ro-RO"/>
        </w:rPr>
        <w:t>12</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07FCA82"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DD4E91">
        <w:rPr>
          <w:rFonts w:eastAsia="Calibri" w:cstheme="minorHAnsi"/>
          <w:b/>
          <w:bCs/>
          <w:noProof/>
          <w:color w:val="002060"/>
          <w:sz w:val="24"/>
          <w:szCs w:val="24"/>
          <w:lang w:val="pt-BR"/>
        </w:rPr>
        <w:t>21</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w:t>
      </w:r>
      <w:r w:rsidR="00A53A36">
        <w:rPr>
          <w:rFonts w:eastAsia="Calibri" w:cstheme="minorHAnsi"/>
          <w:b/>
          <w:bCs/>
          <w:noProof/>
          <w:color w:val="002060"/>
          <w:sz w:val="24"/>
          <w:szCs w:val="24"/>
          <w:lang w:val="pt-BR"/>
        </w:rPr>
        <w:t>1</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08EED9C" w14:textId="7CAB8557" w:rsidR="007B18D0" w:rsidRDefault="00164B54" w:rsidP="007B3D99">
      <w:pPr>
        <w:tabs>
          <w:tab w:val="left" w:pos="0"/>
          <w:tab w:val="left" w:pos="426"/>
        </w:tabs>
        <w:spacing w:after="0" w:line="240" w:lineRule="auto"/>
        <w:ind w:left="567"/>
        <w:jc w:val="center"/>
        <w:rPr>
          <w:rFonts w:cstheme="minorHAnsi"/>
          <w:b/>
          <w:i/>
          <w:color w:val="002060"/>
          <w:sz w:val="24"/>
          <w:szCs w:val="24"/>
          <w:lang w:val="ro-RO"/>
        </w:rPr>
      </w:pPr>
      <w:r w:rsidRPr="00164B54">
        <w:rPr>
          <w:rFonts w:cstheme="minorHAnsi"/>
          <w:b/>
          <w:i/>
          <w:color w:val="002060"/>
          <w:sz w:val="24"/>
          <w:szCs w:val="24"/>
          <w:lang w:val="ro-RO"/>
        </w:rPr>
        <w:t xml:space="preserve">Proiect de Hotărâre privind aprobarea </w:t>
      </w:r>
      <w:r w:rsidR="00DD4E91" w:rsidRPr="00DD4E91">
        <w:rPr>
          <w:rFonts w:cstheme="minorHAnsi"/>
          <w:b/>
          <w:i/>
          <w:color w:val="002060"/>
          <w:sz w:val="24"/>
          <w:szCs w:val="24"/>
          <w:lang w:val="ro-RO"/>
        </w:rPr>
        <w:t xml:space="preserve">Regulamentului privind stabilirea taxei de reabilitare termica, a procedurii de recuperare a sumelor de </w:t>
      </w:r>
      <w:proofErr w:type="spellStart"/>
      <w:r w:rsidR="00DD4E91" w:rsidRPr="00DD4E91">
        <w:rPr>
          <w:rFonts w:cstheme="minorHAnsi"/>
          <w:b/>
          <w:i/>
          <w:color w:val="002060"/>
          <w:sz w:val="24"/>
          <w:szCs w:val="24"/>
          <w:lang w:val="ro-RO"/>
        </w:rPr>
        <w:t>catre</w:t>
      </w:r>
      <w:proofErr w:type="spellEnd"/>
      <w:r w:rsidR="00DD4E91" w:rsidRPr="00DD4E91">
        <w:rPr>
          <w:rFonts w:cstheme="minorHAnsi"/>
          <w:b/>
          <w:i/>
          <w:color w:val="002060"/>
          <w:sz w:val="24"/>
          <w:szCs w:val="24"/>
          <w:lang w:val="ro-RO"/>
        </w:rPr>
        <w:t xml:space="preserve"> Sectorul 1 al  Municipiului </w:t>
      </w:r>
      <w:proofErr w:type="spellStart"/>
      <w:r w:rsidR="00DD4E91" w:rsidRPr="00DD4E91">
        <w:rPr>
          <w:rFonts w:cstheme="minorHAnsi"/>
          <w:b/>
          <w:i/>
          <w:color w:val="002060"/>
          <w:sz w:val="24"/>
          <w:szCs w:val="24"/>
          <w:lang w:val="ro-RO"/>
        </w:rPr>
        <w:t>Bucuresti</w:t>
      </w:r>
      <w:proofErr w:type="spellEnd"/>
      <w:r w:rsidR="00DD4E91" w:rsidRPr="00DD4E91">
        <w:rPr>
          <w:rFonts w:cstheme="minorHAnsi"/>
          <w:b/>
          <w:i/>
          <w:color w:val="002060"/>
          <w:sz w:val="24"/>
          <w:szCs w:val="24"/>
          <w:lang w:val="ro-RO"/>
        </w:rPr>
        <w:t xml:space="preserve">, pentru acoperirea cotei de </w:t>
      </w:r>
      <w:proofErr w:type="spellStart"/>
      <w:r w:rsidR="00DD4E91" w:rsidRPr="00DD4E91">
        <w:rPr>
          <w:rFonts w:cstheme="minorHAnsi"/>
          <w:b/>
          <w:i/>
          <w:color w:val="002060"/>
          <w:sz w:val="24"/>
          <w:szCs w:val="24"/>
          <w:lang w:val="ro-RO"/>
        </w:rPr>
        <w:t>contributie</w:t>
      </w:r>
      <w:proofErr w:type="spellEnd"/>
      <w:r w:rsidR="00DD4E91" w:rsidRPr="00DD4E91">
        <w:rPr>
          <w:rFonts w:cstheme="minorHAnsi"/>
          <w:b/>
          <w:i/>
          <w:color w:val="002060"/>
          <w:sz w:val="24"/>
          <w:szCs w:val="24"/>
          <w:lang w:val="ro-RO"/>
        </w:rPr>
        <w:t xml:space="preserve"> proprie a proprietarilor/</w:t>
      </w:r>
      <w:proofErr w:type="spellStart"/>
      <w:r w:rsidR="00DD4E91" w:rsidRPr="00DD4E91">
        <w:rPr>
          <w:rFonts w:cstheme="minorHAnsi"/>
          <w:b/>
          <w:i/>
          <w:color w:val="002060"/>
          <w:sz w:val="24"/>
          <w:szCs w:val="24"/>
          <w:lang w:val="ro-RO"/>
        </w:rPr>
        <w:t>asociatiilor</w:t>
      </w:r>
      <w:proofErr w:type="spellEnd"/>
      <w:r w:rsidR="00DD4E91" w:rsidRPr="00DD4E91">
        <w:rPr>
          <w:rFonts w:cstheme="minorHAnsi"/>
          <w:b/>
          <w:i/>
          <w:color w:val="002060"/>
          <w:sz w:val="24"/>
          <w:szCs w:val="24"/>
          <w:lang w:val="ro-RO"/>
        </w:rPr>
        <w:t xml:space="preserve"> de proprietari, precum si a procedurii de </w:t>
      </w:r>
      <w:proofErr w:type="spellStart"/>
      <w:r w:rsidR="00DD4E91" w:rsidRPr="00DD4E91">
        <w:rPr>
          <w:rFonts w:cstheme="minorHAnsi"/>
          <w:b/>
          <w:i/>
          <w:color w:val="002060"/>
          <w:sz w:val="24"/>
          <w:szCs w:val="24"/>
          <w:lang w:val="ro-RO"/>
        </w:rPr>
        <w:t>intocmire</w:t>
      </w:r>
      <w:proofErr w:type="spellEnd"/>
      <w:r w:rsidR="00DD4E91" w:rsidRPr="00DD4E91">
        <w:rPr>
          <w:rFonts w:cstheme="minorHAnsi"/>
          <w:b/>
          <w:i/>
          <w:color w:val="002060"/>
          <w:sz w:val="24"/>
          <w:szCs w:val="24"/>
          <w:lang w:val="ro-RO"/>
        </w:rPr>
        <w:t xml:space="preserve"> a dosarelor pentru categoriile de proprietari scutite de la plata acestei </w:t>
      </w:r>
      <w:proofErr w:type="spellStart"/>
      <w:r w:rsidR="00DD4E91" w:rsidRPr="00DD4E91">
        <w:rPr>
          <w:rFonts w:cstheme="minorHAnsi"/>
          <w:b/>
          <w:i/>
          <w:color w:val="002060"/>
          <w:sz w:val="24"/>
          <w:szCs w:val="24"/>
          <w:lang w:val="ro-RO"/>
        </w:rPr>
        <w:t>contributii</w:t>
      </w:r>
      <w:proofErr w:type="spellEnd"/>
    </w:p>
    <w:p w14:paraId="480F29D4" w14:textId="08C4938E" w:rsidR="00164B54" w:rsidRDefault="00164B54" w:rsidP="007B3D99">
      <w:pPr>
        <w:tabs>
          <w:tab w:val="left" w:pos="0"/>
          <w:tab w:val="left" w:pos="426"/>
        </w:tabs>
        <w:spacing w:after="0" w:line="240" w:lineRule="auto"/>
        <w:ind w:left="567"/>
        <w:jc w:val="center"/>
        <w:rPr>
          <w:rFonts w:cstheme="minorHAnsi"/>
          <w:b/>
          <w:i/>
          <w:color w:val="002060"/>
          <w:sz w:val="24"/>
          <w:szCs w:val="24"/>
          <w:lang w:val="ro-RO"/>
        </w:rPr>
      </w:pPr>
    </w:p>
    <w:p w14:paraId="785D6F2C" w14:textId="77777777" w:rsidR="00164B54" w:rsidRPr="007B18D0" w:rsidRDefault="00164B54"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797F" w14:textId="77777777" w:rsidR="00BE45F4" w:rsidRDefault="00BE45F4" w:rsidP="00B7531C">
      <w:pPr>
        <w:spacing w:after="0" w:line="240" w:lineRule="auto"/>
      </w:pPr>
      <w:r>
        <w:separator/>
      </w:r>
    </w:p>
  </w:endnote>
  <w:endnote w:type="continuationSeparator" w:id="0">
    <w:p w14:paraId="59E75F95" w14:textId="77777777" w:rsidR="00BE45F4" w:rsidRDefault="00BE45F4"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E45F4"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E45F4"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913562"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913562"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22E1E" w14:textId="77777777" w:rsidR="00BE45F4" w:rsidRDefault="00BE45F4" w:rsidP="00B7531C">
      <w:pPr>
        <w:spacing w:after="0" w:line="240" w:lineRule="auto"/>
      </w:pPr>
      <w:r>
        <w:separator/>
      </w:r>
    </w:p>
  </w:footnote>
  <w:footnote w:type="continuationSeparator" w:id="0">
    <w:p w14:paraId="3ED4DE24" w14:textId="77777777" w:rsidR="00BE45F4" w:rsidRDefault="00BE45F4"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4B54"/>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3562"/>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5F4"/>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4E91"/>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2025-11-12T11:05:00Z</dcterms:created>
  <dcterms:modified xsi:type="dcterms:W3CDTF">2025-11-12T11:05:00Z</dcterms:modified>
</cp:coreProperties>
</file>