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162390AC" w:rsidR="007B3D99" w:rsidRPr="007B18D0" w:rsidRDefault="007B3D99" w:rsidP="00185C18">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3F56D6">
        <w:rPr>
          <w:rFonts w:eastAsia="Calibri" w:cstheme="minorHAnsi"/>
          <w:b/>
          <w:noProof/>
          <w:color w:val="002060"/>
          <w:sz w:val="24"/>
          <w:szCs w:val="24"/>
          <w:lang w:val="pt-BR"/>
        </w:rPr>
        <w:t>1</w:t>
      </w:r>
      <w:r w:rsidR="00185C18">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3F56D6">
        <w:rPr>
          <w:rFonts w:eastAsia="Calibri" w:cstheme="minorHAnsi"/>
          <w:b/>
          <w:noProof/>
          <w:color w:val="002060"/>
          <w:sz w:val="24"/>
          <w:szCs w:val="24"/>
          <w:lang w:val="pt-BR"/>
        </w:rPr>
        <w:t>09</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F56D6">
        <w:rPr>
          <w:rFonts w:eastAsia="Calibri" w:cstheme="minorHAnsi"/>
          <w:b/>
          <w:noProof/>
          <w:color w:val="002060"/>
          <w:sz w:val="24"/>
          <w:szCs w:val="24"/>
          <w:lang w:val="pt-BR"/>
        </w:rPr>
        <w:t>2</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58A496BB" w:rsidR="007B3D99" w:rsidRPr="007B18D0" w:rsidRDefault="003F56D6"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09</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18B2638" w14:textId="02DAFB47" w:rsidR="00A047EE" w:rsidRDefault="003F56D6" w:rsidP="00A047EE">
      <w:pPr>
        <w:spacing w:after="0" w:line="240" w:lineRule="auto"/>
        <w:jc w:val="center"/>
        <w:rPr>
          <w:rFonts w:cstheme="minorHAnsi"/>
          <w:b/>
          <w:i/>
          <w:color w:val="002060"/>
          <w:sz w:val="24"/>
          <w:szCs w:val="24"/>
          <w:lang w:val="ro-RO"/>
        </w:rPr>
      </w:pPr>
      <w:bookmarkStart w:id="0" w:name="_Hlk109026211"/>
      <w:r>
        <w:rPr>
          <w:rFonts w:cstheme="minorHAnsi"/>
          <w:b/>
          <w:i/>
          <w:color w:val="002060"/>
          <w:sz w:val="24"/>
          <w:szCs w:val="24"/>
          <w:lang w:val="ro-RO"/>
        </w:rPr>
        <w:t xml:space="preserve">Proiectului de hotărâre </w:t>
      </w:r>
      <w:r w:rsidRPr="003F56D6">
        <w:rPr>
          <w:rFonts w:cstheme="minorHAnsi"/>
          <w:b/>
          <w:i/>
          <w:color w:val="002060"/>
          <w:sz w:val="24"/>
          <w:szCs w:val="24"/>
          <w:lang w:val="ro-RO"/>
        </w:rPr>
        <w:t>privind aprobarea modelului de contract-cadru pentru închirierea locuințelor sociale de la nivelul Sectorului 1 al Municipiului București</w:t>
      </w:r>
    </w:p>
    <w:p w14:paraId="25E67D21" w14:textId="77777777" w:rsidR="003F56D6" w:rsidRDefault="003F56D6"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7A0F3A8B"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3F56D6">
        <w:rPr>
          <w:rFonts w:eastAsiaTheme="minorHAnsi" w:cstheme="minorHAnsi"/>
          <w:b/>
          <w:color w:val="002060"/>
          <w:sz w:val="24"/>
          <w:szCs w:val="24"/>
          <w:lang w:val="fr-FR"/>
        </w:rPr>
        <w:t> ;</w:t>
      </w:r>
    </w:p>
    <w:p w14:paraId="7EBA6388" w14:textId="3545E86C"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712BD6">
        <w:rPr>
          <w:rFonts w:eastAsiaTheme="minorHAnsi" w:cstheme="minorHAnsi"/>
          <w:b/>
          <w:color w:val="002060"/>
          <w:sz w:val="24"/>
          <w:szCs w:val="24"/>
          <w:lang w:val="fr-FR"/>
        </w:rPr>
        <w:t xml:space="preserve"> </w:t>
      </w:r>
      <w:r w:rsidR="003F56D6">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5523A5BA"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3F56D6">
        <w:rPr>
          <w:rFonts w:eastAsia="Calibri" w:cstheme="minorHAnsi"/>
          <w:b/>
          <w:noProof/>
          <w:color w:val="002060"/>
          <w:sz w:val="24"/>
          <w:szCs w:val="24"/>
          <w:lang w:val="ro-RO"/>
        </w:rPr>
        <w:t>20</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5A1F1B">
        <w:rPr>
          <w:rFonts w:eastAsia="Calibri" w:cstheme="minorHAnsi"/>
          <w:b/>
          <w:noProof/>
          <w:color w:val="002060"/>
          <w:sz w:val="24"/>
          <w:szCs w:val="24"/>
          <w:lang w:val="ro-RO"/>
        </w:rPr>
        <w:t>3</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115AE233"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3F56D6">
        <w:rPr>
          <w:rFonts w:eastAsia="Calibri" w:cstheme="minorHAnsi"/>
          <w:b/>
          <w:bCs/>
          <w:noProof/>
          <w:color w:val="002060"/>
          <w:sz w:val="24"/>
          <w:szCs w:val="24"/>
          <w:lang w:val="pt-BR"/>
        </w:rPr>
        <w:t>18</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5A1F1B">
        <w:rPr>
          <w:rFonts w:eastAsia="Calibri" w:cstheme="minorHAnsi"/>
          <w:b/>
          <w:bCs/>
          <w:noProof/>
          <w:color w:val="002060"/>
          <w:sz w:val="24"/>
          <w:szCs w:val="24"/>
          <w:lang w:val="pt-BR"/>
        </w:rPr>
        <w:t>2</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44303A2" w14:textId="11B33407" w:rsidR="00231F19" w:rsidRDefault="003F56D6" w:rsidP="007B3D99">
      <w:pPr>
        <w:tabs>
          <w:tab w:val="left" w:pos="0"/>
          <w:tab w:val="left" w:pos="426"/>
        </w:tabs>
        <w:spacing w:after="0" w:line="240" w:lineRule="auto"/>
        <w:ind w:left="567"/>
        <w:jc w:val="center"/>
        <w:rPr>
          <w:rFonts w:cstheme="minorHAnsi"/>
          <w:b/>
          <w:i/>
          <w:color w:val="002060"/>
          <w:sz w:val="24"/>
          <w:szCs w:val="24"/>
          <w:lang w:val="ro-RO"/>
        </w:rPr>
      </w:pPr>
      <w:r w:rsidRPr="003F56D6">
        <w:rPr>
          <w:rFonts w:cstheme="minorHAnsi"/>
          <w:b/>
          <w:i/>
          <w:color w:val="002060"/>
          <w:sz w:val="24"/>
          <w:szCs w:val="24"/>
          <w:lang w:val="ro-RO"/>
        </w:rPr>
        <w:t>Proiectului de hotărâre privind aprobarea modelului de contract-cadru pentru închirierea locuințelor sociale de la nivelul Sectorului 1 al Municipiului București</w:t>
      </w:r>
    </w:p>
    <w:p w14:paraId="37CE2345" w14:textId="77777777" w:rsidR="00231F19" w:rsidRPr="007B18D0" w:rsidRDefault="00231F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10623" w14:textId="77777777" w:rsidR="00115258" w:rsidRDefault="00115258" w:rsidP="00B7531C">
      <w:pPr>
        <w:spacing w:after="0" w:line="240" w:lineRule="auto"/>
      </w:pPr>
      <w:r>
        <w:separator/>
      </w:r>
    </w:p>
  </w:endnote>
  <w:endnote w:type="continuationSeparator" w:id="0">
    <w:p w14:paraId="777D60EB" w14:textId="77777777" w:rsidR="00115258" w:rsidRDefault="00115258"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115258"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115258"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115258"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115258"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108B" w14:textId="77777777" w:rsidR="00115258" w:rsidRDefault="00115258" w:rsidP="00B7531C">
      <w:pPr>
        <w:spacing w:after="0" w:line="240" w:lineRule="auto"/>
      </w:pPr>
      <w:r>
        <w:separator/>
      </w:r>
    </w:p>
  </w:footnote>
  <w:footnote w:type="continuationSeparator" w:id="0">
    <w:p w14:paraId="4361CEE3" w14:textId="77777777" w:rsidR="00115258" w:rsidRDefault="00115258"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15258"/>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85C18"/>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6D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544AA"/>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4</cp:revision>
  <cp:lastPrinted>2024-12-24T08:48:00Z</cp:lastPrinted>
  <dcterms:created xsi:type="dcterms:W3CDTF">2026-02-09T12:57:00Z</dcterms:created>
  <dcterms:modified xsi:type="dcterms:W3CDTF">2026-02-09T13:01:00Z</dcterms:modified>
</cp:coreProperties>
</file>