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BD29" w14:textId="1FB84977" w:rsidR="00165C7A" w:rsidRDefault="002C0546" w:rsidP="00165C7A">
      <w:pPr>
        <w:pStyle w:val="NoSpacing"/>
        <w:ind w:firstLine="0"/>
        <w:rPr>
          <w:rFonts w:asciiTheme="minorHAnsi" w:hAnsiTheme="minorHAnsi" w:cstheme="minorHAnsi"/>
          <w:b/>
          <w:color w:val="002060"/>
          <w:lang w:val="ro-RO"/>
        </w:rPr>
      </w:pPr>
      <w:r w:rsidRPr="00324B79">
        <w:rPr>
          <w:rFonts w:asciiTheme="minorHAnsi" w:hAnsiTheme="minorHAnsi" w:cstheme="minorBidi"/>
          <w:b/>
          <w:bCs/>
          <w:color w:val="002060"/>
        </w:rPr>
        <w:t xml:space="preserve">Nr. </w:t>
      </w:r>
      <w:r w:rsidR="00D55FF1">
        <w:rPr>
          <w:rFonts w:asciiTheme="minorHAnsi" w:hAnsiTheme="minorHAnsi" w:cstheme="minorHAnsi"/>
          <w:b/>
          <w:bCs/>
          <w:color w:val="002060"/>
          <w:lang w:val="ro-RO"/>
        </w:rPr>
        <w:t>981</w:t>
      </w:r>
      <w:r w:rsidRPr="00324B79">
        <w:rPr>
          <w:rFonts w:asciiTheme="minorHAnsi" w:hAnsiTheme="minorHAnsi" w:cstheme="minorHAnsi"/>
          <w:b/>
          <w:color w:val="002060"/>
          <w:lang w:val="ro-RO"/>
        </w:rPr>
        <w:t>/</w:t>
      </w:r>
      <w:r w:rsidR="00D55FF1">
        <w:rPr>
          <w:rFonts w:asciiTheme="minorHAnsi" w:hAnsiTheme="minorHAnsi" w:cstheme="minorHAnsi"/>
          <w:b/>
          <w:color w:val="002060"/>
          <w:lang w:val="ro-RO"/>
        </w:rPr>
        <w:t>02.04.2026</w:t>
      </w:r>
    </w:p>
    <w:p w14:paraId="5A80F83E" w14:textId="77777777" w:rsidR="00F544AA" w:rsidRDefault="00F544AA" w:rsidP="00165C7A">
      <w:pPr>
        <w:pStyle w:val="NoSpacing"/>
        <w:ind w:firstLine="0"/>
        <w:rPr>
          <w:rFonts w:asciiTheme="minorHAnsi" w:hAnsiTheme="minorHAnsi" w:cstheme="minorHAnsi"/>
          <w:b/>
          <w:color w:val="002060"/>
          <w:lang w:val="ro-RO"/>
        </w:rPr>
      </w:pPr>
    </w:p>
    <w:p w14:paraId="0D229761" w14:textId="15FE3E3F" w:rsidR="002C0546" w:rsidRPr="008A6683" w:rsidRDefault="00165C7A" w:rsidP="005E60DF">
      <w:pPr>
        <w:pStyle w:val="NoSpacing"/>
        <w:ind w:firstLine="0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  <w:r>
        <w:rPr>
          <w:rFonts w:asciiTheme="minorHAnsi" w:hAnsiTheme="minorHAnsi" w:cstheme="minorHAnsi"/>
          <w:b/>
          <w:color w:val="002060"/>
          <w:lang w:val="ro-RO"/>
        </w:rPr>
        <w:t>R</w:t>
      </w:r>
      <w:r w:rsidR="002C0546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ezultatul 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>interviului organiz</w:t>
      </w:r>
      <w:r w:rsidR="00942165">
        <w:rPr>
          <w:rFonts w:asciiTheme="minorHAnsi" w:hAnsiTheme="minorHAnsi" w:cstheme="minorHAnsi"/>
          <w:b/>
          <w:bCs/>
          <w:color w:val="002060"/>
          <w:lang w:val="ro-RO" w:eastAsia="ro-RO"/>
        </w:rPr>
        <w:t>a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t în data de </w:t>
      </w:r>
      <w:r w:rsidR="002C0546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>02</w:t>
      </w:r>
      <w:r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.0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>4</w:t>
      </w:r>
      <w:r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.202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6 </w:t>
      </w:r>
      <w:r w:rsidR="002C0546">
        <w:rPr>
          <w:rFonts w:asciiTheme="minorHAnsi" w:hAnsiTheme="minorHAnsi" w:cstheme="minorHAnsi"/>
          <w:b/>
          <w:bCs/>
          <w:color w:val="002060"/>
          <w:lang w:val="ro-RO" w:eastAsia="ro-RO"/>
        </w:rPr>
        <w:t>pentru</w:t>
      </w:r>
    </w:p>
    <w:p w14:paraId="03162F3F" w14:textId="27E94694" w:rsidR="002C0546" w:rsidRDefault="002C0546" w:rsidP="005E60DF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  <w:r w:rsidRPr="008A6683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ocuparea 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>prin transfer</w:t>
      </w:r>
      <w:r w:rsidR="005E60DF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la cerere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a unei funcții publice de execuție vacantă de consilier, clasa I</w:t>
      </w:r>
      <w:r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,</w:t>
      </w:r>
      <w:r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gradul profesional superior la Serviciul Management Resurse Umane</w:t>
      </w:r>
      <w:r w:rsidR="00AB1DD2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din cadrul Direcției Generale Management și Operațiuni</w:t>
      </w:r>
    </w:p>
    <w:p w14:paraId="051F308C" w14:textId="6925E655" w:rsidR="002C0546" w:rsidRPr="00F872A4" w:rsidRDefault="00F872A4" w:rsidP="002C0546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/>
        </w:rPr>
      </w:pPr>
      <w:r w:rsidRPr="00F872A4">
        <w:rPr>
          <w:rFonts w:asciiTheme="minorHAnsi" w:hAnsiTheme="minorHAnsi" w:cstheme="minorHAnsi"/>
          <w:b/>
          <w:bCs/>
          <w:color w:val="002060"/>
          <w:lang w:val="ro-RO" w:eastAsia="ro-RO"/>
        </w:rPr>
        <w:t>de la nivelul aparatului de specialitate al Primarului Sectorului 1 al Muncipiului București</w:t>
      </w:r>
    </w:p>
    <w:p w14:paraId="1896283B" w14:textId="77777777" w:rsidR="002C0546" w:rsidRPr="00956D74" w:rsidRDefault="002C0546" w:rsidP="002C0546">
      <w:pPr>
        <w:spacing w:after="0" w:line="240" w:lineRule="auto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ro-RO" w:eastAsia="ro-RO"/>
        </w:rPr>
      </w:pPr>
    </w:p>
    <w:p w14:paraId="539220D6" w14:textId="10A85A08" w:rsidR="002C0546" w:rsidRPr="00956D74" w:rsidRDefault="002C0546" w:rsidP="00073EEF">
      <w:pPr>
        <w:spacing w:after="0" w:line="240" w:lineRule="auto"/>
        <w:ind w:right="-540" w:firstLine="720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  <w:r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Având în vedere prevederile </w:t>
      </w:r>
      <w:r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art. 11 lit. </w:t>
      </w:r>
      <w:r w:rsidR="00301A27">
        <w:rPr>
          <w:rFonts w:eastAsia="Calibri" w:cstheme="minorHAnsi"/>
          <w:noProof/>
          <w:color w:val="002060"/>
          <w:sz w:val="24"/>
          <w:szCs w:val="24"/>
          <w:lang w:val="ro-RO"/>
        </w:rPr>
        <w:t>d</w:t>
      </w:r>
      <w:r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)  </w:t>
      </w:r>
      <w:r w:rsidR="003E19B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și </w:t>
      </w:r>
      <w:r w:rsidR="00747078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art.</w:t>
      </w:r>
      <w:r w:rsidR="00C17667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13 alin. (15) </w:t>
      </w:r>
      <w:r>
        <w:rPr>
          <w:rFonts w:eastAsia="Calibri" w:cstheme="minorHAnsi"/>
          <w:noProof/>
          <w:color w:val="002060"/>
          <w:sz w:val="24"/>
          <w:szCs w:val="24"/>
          <w:lang w:val="ro-RO"/>
        </w:rPr>
        <w:t>din Regulamentul privind ocuparea prin transfer la cerere, a funcțiilor publice sau contractuale vacante din cadrul aparatului de specialiate al Primarului Sectorului 1 și din cadrul instituției subordonate Consiliului Local Sector 1 – Direcția Publică de Evidență a Persoanelor și Stare Civilă Sector 1</w:t>
      </w:r>
      <w:r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Pr="000325B4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modificat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și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completat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prin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Sectorului 1 nr. 448/06.02.2026</w:t>
      </w:r>
      <w:r>
        <w:rPr>
          <w:rFonts w:cstheme="minorHAnsi"/>
          <w:bCs/>
          <w:color w:val="002060"/>
          <w:sz w:val="24"/>
          <w:szCs w:val="24"/>
        </w:rPr>
        <w:t xml:space="preserve">, </w:t>
      </w:r>
      <w:r w:rsidRPr="00EF6ED9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 xml:space="preserve">comisia de evaluare comunică următoarele rezultate ale </w:t>
      </w:r>
      <w:r w:rsidR="00AB6F43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>interviului</w:t>
      </w:r>
      <w:r w:rsidR="00E94E9D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 xml:space="preserve"> </w:t>
      </w:r>
      <w:r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>:</w:t>
      </w:r>
    </w:p>
    <w:p w14:paraId="2802924A" w14:textId="77777777" w:rsidR="002C0546" w:rsidRPr="00956D74" w:rsidRDefault="002C0546" w:rsidP="002C0546">
      <w:pPr>
        <w:spacing w:after="0" w:line="240" w:lineRule="auto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</w:p>
    <w:tbl>
      <w:tblPr>
        <w:tblW w:w="98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8"/>
        <w:gridCol w:w="4647"/>
        <w:gridCol w:w="2273"/>
        <w:gridCol w:w="1937"/>
      </w:tblGrid>
      <w:tr w:rsidR="00CE7033" w:rsidRPr="00956D74" w14:paraId="11D90914" w14:textId="7A91079F" w:rsidTr="00CE7033">
        <w:trPr>
          <w:trHeight w:val="788"/>
        </w:trPr>
        <w:tc>
          <w:tcPr>
            <w:tcW w:w="948" w:type="dxa"/>
            <w:vAlign w:val="center"/>
          </w:tcPr>
          <w:p w14:paraId="05B2E944" w14:textId="77777777" w:rsidR="00CE7033" w:rsidRPr="00071AA4" w:rsidRDefault="00CE7033" w:rsidP="00A93C1B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4647" w:type="dxa"/>
            <w:tcBorders>
              <w:right w:val="single" w:sz="4" w:space="0" w:color="auto"/>
            </w:tcBorders>
            <w:vAlign w:val="center"/>
          </w:tcPr>
          <w:p w14:paraId="3BAB9B03" w14:textId="77777777" w:rsidR="00CE7033" w:rsidRPr="0043340A" w:rsidRDefault="00CE7033" w:rsidP="00A93C1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 </w:t>
            </w:r>
            <w:r w:rsidRPr="0043340A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Nr. cerere candidat/</w:t>
            </w:r>
          </w:p>
          <w:p w14:paraId="41669C9A" w14:textId="77777777" w:rsidR="00CE7033" w:rsidRPr="00071AA4" w:rsidRDefault="00CE7033" w:rsidP="00A93C1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43340A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Funcția solicită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3AAD" w14:textId="77777777" w:rsidR="00114C41" w:rsidRPr="00081D2F" w:rsidRDefault="00114C41" w:rsidP="00114C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ro-RO"/>
              </w:rPr>
            </w:pPr>
            <w:r w:rsidRPr="00081D2F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ro-RO"/>
              </w:rPr>
              <w:t xml:space="preserve">Punctajul probei </w:t>
            </w:r>
          </w:p>
          <w:p w14:paraId="2CFEECC5" w14:textId="77777777" w:rsidR="00114C41" w:rsidRPr="00081D2F" w:rsidRDefault="00114C41" w:rsidP="00114C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ro-RO"/>
              </w:rPr>
            </w:pPr>
            <w:r w:rsidRPr="00081D2F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val="ro-RO"/>
              </w:rPr>
              <w:t>interviu</w:t>
            </w:r>
          </w:p>
          <w:p w14:paraId="1892A9F9" w14:textId="750A743F" w:rsidR="00CE7033" w:rsidRPr="00071AA4" w:rsidRDefault="00CE7033" w:rsidP="00A93C1B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8DE505B" w14:textId="6C846FA5" w:rsidR="00CE7033" w:rsidRPr="0043340A" w:rsidRDefault="000B30B7" w:rsidP="00A93C1B">
            <w:pPr>
              <w:jc w:val="center"/>
              <w:rPr>
                <w:rFonts w:ascii="Calibri" w:eastAsia="Calibri" w:hAnsi="Calibri" w:cs="Calibri"/>
                <w:b/>
                <w:bCs/>
                <w:noProof/>
                <w:color w:val="002060"/>
                <w:sz w:val="24"/>
                <w:szCs w:val="24"/>
              </w:rPr>
            </w:pPr>
            <w:r w:rsidRPr="0043340A">
              <w:rPr>
                <w:rFonts w:ascii="Calibri" w:eastAsia="Calibri" w:hAnsi="Calibri" w:cs="Calibri"/>
                <w:b/>
                <w:bCs/>
                <w:noProof/>
                <w:color w:val="002060"/>
                <w:sz w:val="24"/>
                <w:szCs w:val="24"/>
              </w:rPr>
              <w:t xml:space="preserve">Rezultatul </w:t>
            </w:r>
            <w:r w:rsidR="00F60697" w:rsidRPr="0043340A">
              <w:rPr>
                <w:rFonts w:ascii="Calibri" w:eastAsia="Calibri" w:hAnsi="Calibri" w:cs="Calibri"/>
                <w:b/>
                <w:bCs/>
                <w:noProof/>
                <w:color w:val="002060"/>
                <w:sz w:val="24"/>
                <w:szCs w:val="24"/>
              </w:rPr>
              <w:t xml:space="preserve">probei </w:t>
            </w:r>
            <w:r w:rsidRPr="0043340A">
              <w:rPr>
                <w:rFonts w:ascii="Calibri" w:eastAsia="Calibri" w:hAnsi="Calibri" w:cs="Calibri"/>
                <w:b/>
                <w:bCs/>
                <w:noProof/>
                <w:color w:val="002060"/>
                <w:sz w:val="24"/>
                <w:szCs w:val="24"/>
              </w:rPr>
              <w:t>interviu</w:t>
            </w:r>
          </w:p>
        </w:tc>
      </w:tr>
      <w:tr w:rsidR="00CE7033" w:rsidRPr="00956D74" w14:paraId="068CE685" w14:textId="3329F709" w:rsidTr="00CE7033">
        <w:trPr>
          <w:trHeight w:val="1097"/>
        </w:trPr>
        <w:tc>
          <w:tcPr>
            <w:tcW w:w="948" w:type="dxa"/>
            <w:vAlign w:val="center"/>
          </w:tcPr>
          <w:p w14:paraId="4E3DF053" w14:textId="77777777" w:rsidR="00CE7033" w:rsidRPr="00071AA4" w:rsidRDefault="00CE7033" w:rsidP="00A93C1B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1.</w:t>
            </w:r>
          </w:p>
        </w:tc>
        <w:tc>
          <w:tcPr>
            <w:tcW w:w="4647" w:type="dxa"/>
            <w:tcBorders>
              <w:right w:val="single" w:sz="4" w:space="0" w:color="auto"/>
            </w:tcBorders>
            <w:vAlign w:val="center"/>
          </w:tcPr>
          <w:p w14:paraId="6BEA63E0" w14:textId="77777777" w:rsidR="00CE7033" w:rsidRPr="00905A3F" w:rsidRDefault="00CE7033" w:rsidP="00A93C1B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2060"/>
                <w:lang w:val="ro-RO"/>
              </w:rPr>
            </w:pPr>
            <w:r w:rsidRPr="00905A3F">
              <w:rPr>
                <w:rFonts w:asciiTheme="minorHAnsi" w:hAnsiTheme="minorHAnsi" w:cstheme="minorHAnsi"/>
                <w:color w:val="002060"/>
                <w:lang w:val="ro-RO"/>
              </w:rPr>
              <w:t>18955/17.03.2026</w:t>
            </w:r>
          </w:p>
          <w:p w14:paraId="1A067E3D" w14:textId="77777777" w:rsidR="00CE7033" w:rsidRPr="00071AA4" w:rsidRDefault="00CE7033" w:rsidP="00A93C1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consilier</w:t>
            </w: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>superior</w:t>
            </w: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</w:t>
            </w:r>
          </w:p>
          <w:p w14:paraId="0625B95D" w14:textId="77777777" w:rsidR="00CE7033" w:rsidRPr="00071AA4" w:rsidRDefault="00CE7033" w:rsidP="00A93C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</w:pP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 xml:space="preserve">Serviciul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Management Resurse Umane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92E2" w14:textId="54DA2C6D" w:rsidR="00CE7033" w:rsidRPr="0018448D" w:rsidRDefault="00CC0C66" w:rsidP="00A93C1B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-</w:t>
            </w:r>
          </w:p>
        </w:tc>
        <w:tc>
          <w:tcPr>
            <w:tcW w:w="1937" w:type="dxa"/>
          </w:tcPr>
          <w:p w14:paraId="603614C2" w14:textId="77777777" w:rsidR="00CE7033" w:rsidRDefault="00CE7033" w:rsidP="00A93C1B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  <w:p w14:paraId="1A1BD0FB" w14:textId="382CFB69" w:rsidR="00D55FF1" w:rsidRDefault="00D55FF1" w:rsidP="00A93C1B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NEPREZENTAT</w:t>
            </w:r>
          </w:p>
          <w:p w14:paraId="6BF6EA23" w14:textId="77777777" w:rsidR="00D55FF1" w:rsidRPr="00D55FF1" w:rsidRDefault="00D55FF1" w:rsidP="00D55FF1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E7033" w:rsidRPr="00956D74" w14:paraId="36329EBF" w14:textId="3E500759" w:rsidTr="00CE7033">
        <w:trPr>
          <w:trHeight w:val="1097"/>
        </w:trPr>
        <w:tc>
          <w:tcPr>
            <w:tcW w:w="948" w:type="dxa"/>
            <w:vAlign w:val="center"/>
          </w:tcPr>
          <w:p w14:paraId="66742DB1" w14:textId="77777777" w:rsidR="00CE7033" w:rsidRPr="00071AA4" w:rsidRDefault="00CE7033" w:rsidP="00A93C1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2.</w:t>
            </w:r>
          </w:p>
        </w:tc>
        <w:tc>
          <w:tcPr>
            <w:tcW w:w="4647" w:type="dxa"/>
            <w:tcBorders>
              <w:right w:val="single" w:sz="4" w:space="0" w:color="auto"/>
            </w:tcBorders>
            <w:vAlign w:val="center"/>
          </w:tcPr>
          <w:p w14:paraId="194276B4" w14:textId="77777777" w:rsidR="00A76DAD" w:rsidRDefault="00CE7033" w:rsidP="00A93C1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2060"/>
                <w:lang w:val="ro-RO"/>
              </w:rPr>
              <w:t>19001/17.03.2026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 xml:space="preserve"> </w:t>
            </w:r>
          </w:p>
          <w:p w14:paraId="1209D40B" w14:textId="6B7C43D0" w:rsidR="00CE7033" w:rsidRPr="00B13777" w:rsidRDefault="00CE7033" w:rsidP="00A93C1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 xml:space="preserve"> </w:t>
            </w:r>
            <w:r w:rsidRPr="00B13777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consilier</w:t>
            </w:r>
            <w:r w:rsidRPr="00B13777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superior </w:t>
            </w:r>
          </w:p>
          <w:p w14:paraId="1E185D53" w14:textId="77777777" w:rsidR="00CE7033" w:rsidRPr="00071AA4" w:rsidRDefault="00CE7033" w:rsidP="00A93C1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B13777">
              <w:rPr>
                <w:rFonts w:cstheme="minorHAnsi"/>
                <w:b/>
                <w:bCs/>
                <w:color w:val="002060"/>
                <w:lang w:val="ro-RO" w:eastAsia="ro-RO"/>
              </w:rPr>
              <w:t>Serviciul Management Resurse Umane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50D049F8" w14:textId="77777777" w:rsidR="00CE7033" w:rsidRDefault="00CE7033" w:rsidP="00A93C1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  <w:p w14:paraId="31B27219" w14:textId="61B290CC" w:rsidR="00CC0C66" w:rsidRPr="0018448D" w:rsidRDefault="00CC0C66" w:rsidP="00A93C1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-</w:t>
            </w:r>
          </w:p>
        </w:tc>
        <w:tc>
          <w:tcPr>
            <w:tcW w:w="1937" w:type="dxa"/>
          </w:tcPr>
          <w:p w14:paraId="57908820" w14:textId="77777777" w:rsidR="00CE7033" w:rsidRDefault="00CE7033" w:rsidP="00A93C1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  <w:p w14:paraId="1F36AAC4" w14:textId="5EC31841" w:rsidR="00D55FF1" w:rsidRPr="0018448D" w:rsidRDefault="00D55FF1" w:rsidP="00A93C1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NEPREZENTAT</w:t>
            </w:r>
          </w:p>
        </w:tc>
      </w:tr>
    </w:tbl>
    <w:p w14:paraId="4F00D436" w14:textId="77777777" w:rsidR="002C0546" w:rsidRPr="00956D74" w:rsidRDefault="002C0546" w:rsidP="002C0546">
      <w:pPr>
        <w:spacing w:after="0" w:line="240" w:lineRule="auto"/>
        <w:jc w:val="both"/>
        <w:rPr>
          <w:rFonts w:cstheme="minorHAnsi"/>
          <w:color w:val="002060"/>
          <w:sz w:val="24"/>
          <w:szCs w:val="24"/>
        </w:rPr>
      </w:pPr>
    </w:p>
    <w:p w14:paraId="23183E9D" w14:textId="77777777" w:rsidR="002C0546" w:rsidRPr="00FC3FF6" w:rsidRDefault="002C0546" w:rsidP="002C0546">
      <w:pPr>
        <w:spacing w:after="0" w:line="240" w:lineRule="auto"/>
        <w:ind w:firstLine="360"/>
        <w:jc w:val="both"/>
        <w:rPr>
          <w:rFonts w:cstheme="minorHAnsi"/>
          <w:b/>
          <w:color w:val="002060"/>
          <w:sz w:val="24"/>
          <w:szCs w:val="24"/>
          <w:lang w:val="ro-RO"/>
        </w:rPr>
      </w:pPr>
      <w:r>
        <w:rPr>
          <w:rFonts w:cstheme="minorHAnsi"/>
          <w:color w:val="002060"/>
          <w:sz w:val="24"/>
          <w:szCs w:val="24"/>
          <w:lang w:val="ro-RO"/>
        </w:rPr>
        <w:t xml:space="preserve">Potrivit art. 13 alin. (16)  </w:t>
      </w:r>
      <w:r>
        <w:rPr>
          <w:rFonts w:eastAsia="Calibri" w:cstheme="minorHAnsi"/>
          <w:noProof/>
          <w:color w:val="002060"/>
          <w:sz w:val="24"/>
          <w:szCs w:val="24"/>
          <w:lang w:val="ro-RO"/>
        </w:rPr>
        <w:t>din Regulamentul privind ocuparea prin transfer la cerere, a funcțiilor publice sau contractuale vacante din cadrul aparatului de specialiate al Primarului Sectorului 1 și din cadrul instituției subordonate Consiliului Local Sector 1 – Direcția Publică de Evidență a Persoanelor și Stare Civilă Sector 1</w:t>
      </w:r>
      <w:r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Pr="000325B4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modificat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și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completat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color w:val="002060"/>
          <w:sz w:val="24"/>
          <w:szCs w:val="24"/>
        </w:rPr>
        <w:t>prin</w:t>
      </w:r>
      <w:proofErr w:type="spellEnd"/>
      <w:r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Pr="000325B4">
        <w:rPr>
          <w:rFonts w:cstheme="minorHAnsi"/>
          <w:bCs/>
          <w:color w:val="002060"/>
          <w:sz w:val="24"/>
          <w:szCs w:val="24"/>
        </w:rPr>
        <w:t xml:space="preserve"> Sectorului 1 nr. 448/06.02.202</w:t>
      </w:r>
      <w:r w:rsidRPr="00802596">
        <w:rPr>
          <w:rFonts w:cstheme="minorHAnsi"/>
          <w:bCs/>
          <w:i/>
          <w:iCs/>
          <w:color w:val="002060"/>
          <w:sz w:val="24"/>
          <w:szCs w:val="24"/>
        </w:rPr>
        <w:t xml:space="preserve">,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rezultatele</w:t>
      </w:r>
      <w:proofErr w:type="spellEnd"/>
      <w:r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selec</w:t>
      </w:r>
      <w:r>
        <w:rPr>
          <w:rFonts w:cstheme="minorHAnsi"/>
          <w:b/>
          <w:color w:val="002060"/>
          <w:sz w:val="24"/>
          <w:szCs w:val="24"/>
        </w:rPr>
        <w:t>ț</w:t>
      </w:r>
      <w:r w:rsidRPr="00802596">
        <w:rPr>
          <w:rFonts w:cstheme="minorHAnsi"/>
          <w:b/>
          <w:color w:val="002060"/>
          <w:sz w:val="24"/>
          <w:szCs w:val="24"/>
        </w:rPr>
        <w:t>iei</w:t>
      </w:r>
      <w:proofErr w:type="spellEnd"/>
      <w:r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dosarelor</w:t>
      </w:r>
      <w:proofErr w:type="spellEnd"/>
      <w:r w:rsidRPr="00802596">
        <w:rPr>
          <w:rFonts w:cstheme="minorHAnsi"/>
          <w:b/>
          <w:color w:val="002060"/>
          <w:sz w:val="24"/>
          <w:szCs w:val="24"/>
        </w:rPr>
        <w:t xml:space="preserve">,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probei</w:t>
      </w:r>
      <w:proofErr w:type="spellEnd"/>
      <w:r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suplimentare</w:t>
      </w:r>
      <w:proofErr w:type="spellEnd"/>
      <w:r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și</w:t>
      </w:r>
      <w:proofErr w:type="spellEnd"/>
      <w:r w:rsidRPr="00802596">
        <w:rPr>
          <w:rFonts w:cstheme="minorHAnsi"/>
          <w:b/>
          <w:color w:val="002060"/>
          <w:sz w:val="24"/>
          <w:szCs w:val="24"/>
        </w:rPr>
        <w:t xml:space="preserve"> ale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interviului</w:t>
      </w:r>
      <w:proofErr w:type="spellEnd"/>
      <w:r w:rsidRPr="00802596">
        <w:rPr>
          <w:rFonts w:cstheme="minorHAnsi"/>
          <w:b/>
          <w:color w:val="002060"/>
          <w:sz w:val="24"/>
          <w:szCs w:val="24"/>
        </w:rPr>
        <w:t xml:space="preserve"> nu pot fi </w:t>
      </w:r>
      <w:proofErr w:type="spellStart"/>
      <w:r w:rsidRPr="00802596">
        <w:rPr>
          <w:rFonts w:cstheme="minorHAnsi"/>
          <w:b/>
          <w:color w:val="002060"/>
          <w:sz w:val="24"/>
          <w:szCs w:val="24"/>
        </w:rPr>
        <w:t>contestate</w:t>
      </w:r>
      <w:proofErr w:type="spellEnd"/>
      <w:r w:rsidRPr="00FC3FF6">
        <w:rPr>
          <w:rFonts w:cstheme="minorHAnsi"/>
          <w:b/>
          <w:color w:val="002060"/>
          <w:sz w:val="24"/>
          <w:szCs w:val="24"/>
        </w:rPr>
        <w:t>.</w:t>
      </w:r>
    </w:p>
    <w:p w14:paraId="7426C634" w14:textId="5B044DA4" w:rsidR="002C0546" w:rsidRDefault="00974326" w:rsidP="002C0546">
      <w:pPr>
        <w:spacing w:after="0"/>
        <w:jc w:val="both"/>
        <w:rPr>
          <w:rFonts w:cstheme="minorHAnsi"/>
          <w:b/>
          <w:color w:val="002060"/>
          <w:sz w:val="24"/>
          <w:szCs w:val="24"/>
          <w:lang w:val="ro-RO"/>
        </w:rPr>
      </w:pPr>
      <w:r>
        <w:rPr>
          <w:rFonts w:cstheme="minorHAnsi"/>
          <w:b/>
          <w:color w:val="002060"/>
          <w:sz w:val="24"/>
          <w:szCs w:val="24"/>
          <w:lang w:val="ro-RO"/>
        </w:rPr>
        <w:t xml:space="preserve"> </w:t>
      </w:r>
      <w:r w:rsidR="00B74BA1">
        <w:rPr>
          <w:rFonts w:cstheme="minorHAnsi"/>
          <w:b/>
          <w:color w:val="002060"/>
          <w:sz w:val="24"/>
          <w:szCs w:val="24"/>
          <w:lang w:val="ro-RO"/>
        </w:rPr>
        <w:t xml:space="preserve">      </w:t>
      </w:r>
      <w:r w:rsidR="00857504" w:rsidRPr="00B74BA1">
        <w:rPr>
          <w:rFonts w:cstheme="minorHAnsi"/>
          <w:bCs/>
          <w:color w:val="002060"/>
          <w:sz w:val="24"/>
          <w:szCs w:val="24"/>
          <w:lang w:val="ro-RO"/>
        </w:rPr>
        <w:t>Potrivit art.14 alin. (2</w:t>
      </w:r>
      <w:r w:rsidR="00857504">
        <w:rPr>
          <w:rFonts w:cstheme="minorHAnsi"/>
          <w:b/>
          <w:color w:val="002060"/>
          <w:sz w:val="24"/>
          <w:szCs w:val="24"/>
          <w:lang w:val="ro-RO"/>
        </w:rPr>
        <w:t xml:space="preserve">) </w:t>
      </w:r>
      <w:r w:rsidR="0088545D">
        <w:rPr>
          <w:rFonts w:eastAsia="Calibri" w:cstheme="minorHAnsi"/>
          <w:noProof/>
          <w:color w:val="002060"/>
          <w:sz w:val="24"/>
          <w:szCs w:val="24"/>
          <w:lang w:val="ro-RO"/>
        </w:rPr>
        <w:t>din Regulamentul privind ocuparea prin transfer la cerere, a funcțiilor publice sau contractuale vacante din cadrul aparatului de specialiate al Primarului Sectorului 1 și din cadrul instituției subordonate Consiliului Local Sector 1 – Direcția Publică de Evidență a Persoanelor și Stare Civilă Sector 1</w:t>
      </w:r>
      <w:r w:rsidR="0088545D"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</w:t>
      </w:r>
      <w:proofErr w:type="spellStart"/>
      <w:r w:rsidR="0088545D" w:rsidRPr="000325B4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="0088545D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="0088545D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88545D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88545D" w:rsidRPr="000325B4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="0088545D" w:rsidRPr="000325B4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="0088545D" w:rsidRPr="000325B4">
        <w:rPr>
          <w:rFonts w:cstheme="minorHAnsi"/>
          <w:color w:val="002060"/>
          <w:sz w:val="24"/>
          <w:szCs w:val="24"/>
        </w:rPr>
        <w:t>modificat</w:t>
      </w:r>
      <w:proofErr w:type="spellEnd"/>
      <w:r w:rsidR="0088545D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color w:val="002060"/>
          <w:sz w:val="24"/>
          <w:szCs w:val="24"/>
        </w:rPr>
        <w:t>și</w:t>
      </w:r>
      <w:proofErr w:type="spellEnd"/>
      <w:r w:rsidR="0088545D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color w:val="002060"/>
          <w:sz w:val="24"/>
          <w:szCs w:val="24"/>
        </w:rPr>
        <w:t>completat</w:t>
      </w:r>
      <w:proofErr w:type="spellEnd"/>
      <w:r w:rsidR="0088545D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color w:val="002060"/>
          <w:sz w:val="24"/>
          <w:szCs w:val="24"/>
        </w:rPr>
        <w:t>prin</w:t>
      </w:r>
      <w:proofErr w:type="spellEnd"/>
      <w:r w:rsidR="0088545D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88545D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88545D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88545D" w:rsidRPr="000325B4">
        <w:rPr>
          <w:rFonts w:cstheme="minorHAnsi"/>
          <w:bCs/>
          <w:color w:val="002060"/>
          <w:sz w:val="24"/>
          <w:szCs w:val="24"/>
        </w:rPr>
        <w:t xml:space="preserve"> Sectorului 1 nr. 448/06.02.202</w:t>
      </w:r>
      <w:r w:rsidR="00073EEF">
        <w:rPr>
          <w:rFonts w:cstheme="minorHAnsi"/>
          <w:bCs/>
          <w:color w:val="002060"/>
          <w:sz w:val="24"/>
          <w:szCs w:val="24"/>
        </w:rPr>
        <w:t xml:space="preserve">, </w:t>
      </w:r>
      <w:r w:rsidR="00073EEF">
        <w:rPr>
          <w:rFonts w:cstheme="minorHAnsi"/>
          <w:b/>
          <w:color w:val="002060"/>
          <w:sz w:val="24"/>
          <w:szCs w:val="24"/>
          <w:lang w:val="ro-RO"/>
        </w:rPr>
        <w:t>î</w:t>
      </w:r>
      <w:r w:rsidR="002E3595">
        <w:rPr>
          <w:rFonts w:cstheme="minorHAnsi"/>
          <w:b/>
          <w:color w:val="002060"/>
          <w:sz w:val="24"/>
          <w:szCs w:val="24"/>
          <w:lang w:val="ro-RO"/>
        </w:rPr>
        <w:t>n situația aprobării transferului funcționarului public</w:t>
      </w:r>
      <w:r w:rsidR="000C68E5">
        <w:rPr>
          <w:rFonts w:cstheme="minorHAnsi"/>
          <w:b/>
          <w:color w:val="002060"/>
          <w:sz w:val="24"/>
          <w:szCs w:val="24"/>
          <w:lang w:val="ro-RO"/>
        </w:rPr>
        <w:t xml:space="preserve">/personalului </w:t>
      </w:r>
      <w:r w:rsidR="000C68E5">
        <w:rPr>
          <w:rFonts w:cstheme="minorHAnsi"/>
          <w:b/>
          <w:color w:val="002060"/>
          <w:sz w:val="24"/>
          <w:szCs w:val="24"/>
          <w:lang w:val="ro-RO"/>
        </w:rPr>
        <w:lastRenderedPageBreak/>
        <w:t>contractual admis, pe baza rezultatului evaluării</w:t>
      </w:r>
      <w:r w:rsidR="00CC2EAB">
        <w:rPr>
          <w:rFonts w:cstheme="minorHAnsi"/>
          <w:b/>
          <w:color w:val="002060"/>
          <w:sz w:val="24"/>
          <w:szCs w:val="24"/>
          <w:lang w:val="ro-RO"/>
        </w:rPr>
        <w:t>, ca urmare a promovării tuturor etapelor, Sectorul</w:t>
      </w:r>
      <w:r w:rsidR="00F55541">
        <w:rPr>
          <w:rFonts w:cstheme="minorHAnsi"/>
          <w:b/>
          <w:color w:val="002060"/>
          <w:sz w:val="24"/>
          <w:szCs w:val="24"/>
          <w:lang w:val="ro-RO"/>
        </w:rPr>
        <w:t xml:space="preserve"> 1 al Municipiului București înștiințează cu celeritate </w:t>
      </w:r>
      <w:r w:rsidR="00AF30CD">
        <w:rPr>
          <w:rFonts w:cstheme="minorHAnsi"/>
          <w:b/>
          <w:color w:val="002060"/>
          <w:sz w:val="24"/>
          <w:szCs w:val="24"/>
          <w:lang w:val="ro-RO"/>
        </w:rPr>
        <w:t xml:space="preserve">autoritatea sau instituția publică în cadrul căreia își desfășoară </w:t>
      </w:r>
      <w:r w:rsidR="006D2337">
        <w:rPr>
          <w:rFonts w:cstheme="minorHAnsi"/>
          <w:b/>
          <w:color w:val="002060"/>
          <w:sz w:val="24"/>
          <w:szCs w:val="24"/>
          <w:lang w:val="ro-RO"/>
        </w:rPr>
        <w:t>activitatea funcționarul public/personalul contractual</w:t>
      </w:r>
      <w:r w:rsidR="0088545D">
        <w:rPr>
          <w:rFonts w:cstheme="minorHAnsi"/>
          <w:b/>
          <w:color w:val="002060"/>
          <w:sz w:val="24"/>
          <w:szCs w:val="24"/>
          <w:lang w:val="ro-RO"/>
        </w:rPr>
        <w:t>, despre aprobarea cererii de transfer.</w:t>
      </w:r>
    </w:p>
    <w:p w14:paraId="0B196FB5" w14:textId="57FBC999" w:rsidR="006B304F" w:rsidRPr="00C7663B" w:rsidRDefault="00764493" w:rsidP="00C95A7C">
      <w:pPr>
        <w:spacing w:after="0" w:line="240" w:lineRule="auto"/>
        <w:jc w:val="both"/>
        <w:rPr>
          <w:rFonts w:ascii="Calibri" w:eastAsia="Times New Roman" w:hAnsi="Calibri" w:cs="Calibri"/>
          <w:bCs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  <w:lang w:val="ro-RO"/>
        </w:rPr>
        <w:t xml:space="preserve"> </w:t>
      </w:r>
      <w:r>
        <w:rPr>
          <w:rFonts w:cstheme="minorHAnsi"/>
          <w:b/>
          <w:color w:val="002060"/>
          <w:sz w:val="24"/>
          <w:szCs w:val="24"/>
          <w:lang w:val="ro-RO"/>
        </w:rPr>
        <w:tab/>
      </w:r>
      <w:r w:rsidRPr="00C7663B">
        <w:rPr>
          <w:rFonts w:ascii="Calibri" w:hAnsi="Calibri" w:cs="Calibri"/>
          <w:bCs/>
          <w:color w:val="002060"/>
          <w:sz w:val="24"/>
          <w:szCs w:val="24"/>
          <w:lang w:val="ro-RO"/>
        </w:rPr>
        <w:t>În conformitate cu prevederile Regulamentului UE nr</w:t>
      </w:r>
      <w:r w:rsidR="00864428" w:rsidRPr="00C7663B">
        <w:rPr>
          <w:rFonts w:ascii="Calibri" w:hAnsi="Calibri" w:cs="Calibri"/>
          <w:bCs/>
          <w:color w:val="002060"/>
          <w:sz w:val="24"/>
          <w:szCs w:val="24"/>
          <w:lang w:val="ro-RO"/>
        </w:rPr>
        <w:t>. 679/2016</w:t>
      </w:r>
      <w:r w:rsidR="006B304F" w:rsidRPr="00C7663B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</w:t>
      </w:r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al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Parlamentului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European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şi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al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Consiliului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din 27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aprilie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2016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privind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protecţia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persoanelor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fizice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în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ceea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ce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priveşte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prelucrarea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datelor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cu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caracter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personal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şi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privind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libera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circulaţie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acestor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date,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numele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și</w:t>
      </w:r>
      <w:proofErr w:type="spellEnd"/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prenumele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candidaților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au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fost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anonimizate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,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fiind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înlocuite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cu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numărul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de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înregistrare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al </w:t>
      </w:r>
      <w:proofErr w:type="spellStart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dosarului</w:t>
      </w:r>
      <w:proofErr w:type="spellEnd"/>
      <w:r w:rsidR="00F44284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de tra</w:t>
      </w:r>
      <w:r w:rsidR="00C7663B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nsfer la </w:t>
      </w:r>
      <w:proofErr w:type="spellStart"/>
      <w:r w:rsidR="00C7663B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cerere</w:t>
      </w:r>
      <w:proofErr w:type="spellEnd"/>
      <w:r w:rsidR="00C7663B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.</w:t>
      </w:r>
      <w:r w:rsidR="006B304F"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</w:p>
    <w:p w14:paraId="0E8EA970" w14:textId="7D8F6BBC" w:rsidR="002C0546" w:rsidRPr="00073EEF" w:rsidRDefault="002C0546" w:rsidP="002C0546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cstheme="minorHAnsi"/>
          <w:b/>
          <w:bCs/>
          <w:color w:val="002060"/>
          <w:sz w:val="24"/>
          <w:szCs w:val="24"/>
          <w:lang w:val="it-IT"/>
        </w:rPr>
      </w:pPr>
      <w:r w:rsidRPr="00073EEF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 xml:space="preserve">Rezultatul </w:t>
      </w:r>
      <w:r w:rsidR="0065717E" w:rsidRPr="00073EEF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 xml:space="preserve">interviului </w:t>
      </w:r>
      <w:r w:rsidRPr="00073EEF">
        <w:rPr>
          <w:rFonts w:eastAsia="Calibri" w:cstheme="minorHAnsi"/>
          <w:b/>
          <w:bCs/>
          <w:noProof/>
          <w:color w:val="002060"/>
          <w:sz w:val="24"/>
          <w:szCs w:val="24"/>
        </w:rPr>
        <w:t xml:space="preserve"> se va publica/afișa în data de</w:t>
      </w:r>
      <w:r w:rsidRPr="00073EEF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 xml:space="preserve"> </w:t>
      </w:r>
      <w:r w:rsidR="003B6B0E" w:rsidRPr="00073EEF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>03</w:t>
      </w:r>
      <w:r w:rsidRPr="00073EEF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>.0</w:t>
      </w:r>
      <w:r w:rsidR="003B6B0E" w:rsidRPr="00073EEF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>4</w:t>
      </w:r>
      <w:r w:rsidRPr="00073EEF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 xml:space="preserve">.2026 la sediul Sectorului 1 al Municipiului Bucureşti, la avizierul digital  precum </w:t>
      </w:r>
      <w:proofErr w:type="spellStart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>şi</w:t>
      </w:r>
      <w:proofErr w:type="spellEnd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 xml:space="preserve"> pe </w:t>
      </w:r>
      <w:proofErr w:type="spellStart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>pagina</w:t>
      </w:r>
      <w:proofErr w:type="spellEnd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 xml:space="preserve"> de internet a Sectorului 1 al </w:t>
      </w:r>
      <w:proofErr w:type="spellStart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>Municipiului</w:t>
      </w:r>
      <w:proofErr w:type="spellEnd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>București</w:t>
      </w:r>
      <w:proofErr w:type="spellEnd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 xml:space="preserve">, </w:t>
      </w:r>
      <w:hyperlink r:id="rId7" w:history="1">
        <w:r w:rsidRPr="00073EEF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www.primariasector1.ro</w:t>
        </w:r>
      </w:hyperlink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 xml:space="preserve"> la </w:t>
      </w:r>
      <w:proofErr w:type="spellStart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>secțiunea</w:t>
      </w:r>
      <w:proofErr w:type="spellEnd"/>
      <w:proofErr w:type="gramStart"/>
      <w:r w:rsidRPr="00073EEF">
        <w:rPr>
          <w:rFonts w:cstheme="minorHAnsi"/>
          <w:b/>
          <w:bCs/>
          <w:color w:val="002060"/>
          <w:sz w:val="24"/>
          <w:szCs w:val="24"/>
          <w:shd w:val="clear" w:color="auto" w:fill="FFFFFF"/>
        </w:rPr>
        <w:t xml:space="preserve"> </w:t>
      </w:r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>«</w:t>
      </w:r>
      <w:proofErr w:type="spellStart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>Angajați</w:t>
      </w:r>
      <w:proofErr w:type="spellEnd"/>
      <w:proofErr w:type="gramEnd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 xml:space="preserve">», </w:t>
      </w:r>
      <w:proofErr w:type="spellStart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>subsecțiunea</w:t>
      </w:r>
      <w:proofErr w:type="spellEnd"/>
      <w:proofErr w:type="gramStart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 xml:space="preserve"> «</w:t>
      </w:r>
      <w:proofErr w:type="spellStart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>Rezultate</w:t>
      </w:r>
      <w:proofErr w:type="spellEnd"/>
      <w:proofErr w:type="gramEnd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 xml:space="preserve"> concurs </w:t>
      </w:r>
      <w:proofErr w:type="spellStart"/>
      <w:proofErr w:type="gramStart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>angajări</w:t>
      </w:r>
      <w:proofErr w:type="spellEnd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>»</w:t>
      </w:r>
      <w:proofErr w:type="gramEnd"/>
      <w:r w:rsidRPr="00073EEF">
        <w:rPr>
          <w:rFonts w:eastAsia="Times New Roman" w:cstheme="minorHAnsi"/>
          <w:b/>
          <w:bCs/>
          <w:color w:val="002060"/>
          <w:sz w:val="24"/>
          <w:szCs w:val="24"/>
        </w:rPr>
        <w:t>.</w:t>
      </w:r>
    </w:p>
    <w:p w14:paraId="1206DA93" w14:textId="77777777" w:rsidR="002C0546" w:rsidRDefault="002C0546" w:rsidP="002C0546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2BFBE550" w14:textId="77777777" w:rsidR="002C0546" w:rsidRDefault="002C0546" w:rsidP="002C0546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7B9ADF93" w14:textId="77777777" w:rsidR="002C0546" w:rsidRDefault="002C0546" w:rsidP="002C0546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019A6B99" w14:textId="010C7711" w:rsidR="002C0546" w:rsidRPr="00956D74" w:rsidRDefault="002C0546" w:rsidP="002C0546">
      <w:pPr>
        <w:spacing w:after="0" w:line="240" w:lineRule="auto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  <w:r w:rsidRPr="003B48A7">
        <w:rPr>
          <w:rFonts w:cs="Calibri"/>
          <w:bCs/>
          <w:color w:val="002060"/>
          <w:sz w:val="24"/>
          <w:szCs w:val="24"/>
          <w:lang w:val="es-ES"/>
        </w:rPr>
        <w:t xml:space="preserve">Secretar:    </w:t>
      </w:r>
      <w:r w:rsidRPr="003B48A7">
        <w:rPr>
          <w:rFonts w:cs="Calibri"/>
          <w:bCs/>
          <w:color w:val="002060"/>
          <w:sz w:val="24"/>
          <w:szCs w:val="24"/>
        </w:rPr>
        <w:t>POPA OANA</w:t>
      </w:r>
      <w:r>
        <w:rPr>
          <w:rFonts w:cs="Calibri"/>
          <w:bCs/>
          <w:color w:val="002060"/>
          <w:sz w:val="24"/>
          <w:szCs w:val="24"/>
        </w:rPr>
        <w:t xml:space="preserve"> </w:t>
      </w:r>
      <w:r w:rsidRPr="003B48A7">
        <w:rPr>
          <w:rFonts w:cs="Calibri"/>
          <w:bCs/>
          <w:color w:val="002060"/>
          <w:sz w:val="24"/>
          <w:szCs w:val="24"/>
        </w:rPr>
        <w:t>-</w:t>
      </w:r>
      <w:r>
        <w:rPr>
          <w:rFonts w:cs="Calibri"/>
          <w:bCs/>
          <w:color w:val="002060"/>
          <w:sz w:val="24"/>
          <w:szCs w:val="24"/>
        </w:rPr>
        <w:t xml:space="preserve"> </w:t>
      </w:r>
      <w:r w:rsidRPr="003B48A7">
        <w:rPr>
          <w:rFonts w:cs="Calibri"/>
          <w:bCs/>
          <w:color w:val="002060"/>
          <w:sz w:val="24"/>
          <w:szCs w:val="24"/>
        </w:rPr>
        <w:t xml:space="preserve">AURELIA                  </w:t>
      </w:r>
    </w:p>
    <w:p w14:paraId="2EDD3EFF" w14:textId="77777777" w:rsidR="00A276DF" w:rsidRDefault="00A276DF"/>
    <w:sectPr w:rsidR="00A276DF" w:rsidSect="00073EEF">
      <w:headerReference w:type="default" r:id="rId8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BB37" w14:textId="77777777" w:rsidR="007920CF" w:rsidRDefault="007920CF" w:rsidP="00EF0095">
      <w:pPr>
        <w:spacing w:after="0" w:line="240" w:lineRule="auto"/>
      </w:pPr>
      <w:r>
        <w:separator/>
      </w:r>
    </w:p>
  </w:endnote>
  <w:endnote w:type="continuationSeparator" w:id="0">
    <w:p w14:paraId="3D38D40B" w14:textId="77777777" w:rsidR="007920CF" w:rsidRDefault="007920CF" w:rsidP="00EF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9F32" w14:textId="77777777" w:rsidR="007920CF" w:rsidRDefault="007920CF" w:rsidP="00EF0095">
      <w:pPr>
        <w:spacing w:after="0" w:line="240" w:lineRule="auto"/>
      </w:pPr>
      <w:r>
        <w:separator/>
      </w:r>
    </w:p>
  </w:footnote>
  <w:footnote w:type="continuationSeparator" w:id="0">
    <w:p w14:paraId="374B50DD" w14:textId="77777777" w:rsidR="007920CF" w:rsidRDefault="007920CF" w:rsidP="00EF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F234" w14:textId="63D46DE4" w:rsidR="008F06F9" w:rsidRDefault="008F06F9" w:rsidP="008F06F9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48896" wp14:editId="2D433307">
              <wp:simplePos x="0" y="0"/>
              <wp:positionH relativeFrom="margin">
                <wp:posOffset>2790825</wp:posOffset>
              </wp:positionH>
              <wp:positionV relativeFrom="paragraph">
                <wp:posOffset>-257175</wp:posOffset>
              </wp:positionV>
              <wp:extent cx="3723005" cy="59055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300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A26C7" w14:textId="77777777" w:rsidR="00165C7A" w:rsidRDefault="00165C7A" w:rsidP="00165C7A">
                          <w:pPr>
                            <w:spacing w:after="0"/>
                            <w:jc w:val="right"/>
                            <w:textDirection w:val="btLr"/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Direcția Generală Management  și Operațiuni</w:t>
                          </w:r>
                        </w:p>
                        <w:p w14:paraId="55AE8C90" w14:textId="77777777" w:rsidR="00165C7A" w:rsidRPr="00E47CDC" w:rsidRDefault="00165C7A" w:rsidP="00165C7A">
                          <w:pPr>
                            <w:spacing w:after="0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Servicul Management Resurse Umane </w:t>
                          </w:r>
                        </w:p>
                        <w:p w14:paraId="7C0F2D05" w14:textId="6170CEC8" w:rsidR="008F06F9" w:rsidRPr="00E47CDC" w:rsidRDefault="008F06F9" w:rsidP="008914A3">
                          <w:pPr>
                            <w:spacing w:after="0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  <w:p w14:paraId="4124FB87" w14:textId="77777777" w:rsidR="00340256" w:rsidRDefault="00340256"/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48896" id="Rectangle 4" o:spid="_x0000_s1026" style="position:absolute;left:0;text-align:left;margin-left:219.75pt;margin-top:-20.25pt;width:293.1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" filled="f" stroked="f">
              <v:textbox inset="2.53958mm,1.2694mm,2.53958mm,1.2694mm">
                <w:txbxContent>
                  <w:p w14:paraId="56FA26C7" w14:textId="77777777" w:rsidR="00165C7A" w:rsidRDefault="00165C7A" w:rsidP="00165C7A">
                    <w:pPr>
                      <w:spacing w:after="0"/>
                      <w:jc w:val="right"/>
                      <w:textDirection w:val="btLr"/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Direcția Generală Management  și Operațiuni</w:t>
                    </w:r>
                  </w:p>
                  <w:p w14:paraId="55AE8C90" w14:textId="77777777" w:rsidR="00165C7A" w:rsidRPr="00E47CDC" w:rsidRDefault="00165C7A" w:rsidP="00165C7A">
                    <w:pPr>
                      <w:spacing w:after="0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Servicul Management Resurse Umane </w:t>
                    </w:r>
                  </w:p>
                  <w:p w14:paraId="7C0F2D05" w14:textId="6170CEC8" w:rsidR="008F06F9" w:rsidRPr="00E47CDC" w:rsidRDefault="008F06F9" w:rsidP="008914A3">
                    <w:pPr>
                      <w:spacing w:after="0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  <w:p w14:paraId="4124FB87" w14:textId="77777777" w:rsidR="00340256" w:rsidRDefault="00340256"/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C0FC1A9" wp14:editId="0E8E0286">
          <wp:simplePos x="0" y="0"/>
          <wp:positionH relativeFrom="column">
            <wp:posOffset>-90170</wp:posOffset>
          </wp:positionH>
          <wp:positionV relativeFrom="paragraph">
            <wp:posOffset>-213995</wp:posOffset>
          </wp:positionV>
          <wp:extent cx="2011680" cy="663452"/>
          <wp:effectExtent l="0" t="0" r="7620" b="3810"/>
          <wp:wrapNone/>
          <wp:docPr id="600425473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86DE7" w14:textId="59423553" w:rsidR="00EF0095" w:rsidRDefault="00000000">
    <w:pPr>
      <w:pStyle w:val="Header"/>
    </w:pPr>
    <w:sdt>
      <w:sdtPr>
        <w:id w:val="1704979692"/>
        <w:placeholder>
          <w:docPart w:val="56AA1AD64641460D9E4D3F955FED32BA"/>
        </w:placeholder>
        <w:temporary/>
        <w:showingPlcHdr/>
        <w15:appearance w15:val="hidden"/>
      </w:sdtPr>
      <w:sdtContent>
        <w:r w:rsidR="00EF0095">
          <w:t>[Type here]</w:t>
        </w:r>
      </w:sdtContent>
    </w:sdt>
    <w:r w:rsidR="00EF0095">
      <w:ptab w:relativeTo="margin" w:alignment="center" w:leader="none"/>
    </w:r>
    <w:r w:rsidR="00EF009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0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BD"/>
    <w:rsid w:val="00007290"/>
    <w:rsid w:val="00073EEF"/>
    <w:rsid w:val="00081D2F"/>
    <w:rsid w:val="000B30B7"/>
    <w:rsid w:val="000C68E5"/>
    <w:rsid w:val="00114C41"/>
    <w:rsid w:val="00160C9B"/>
    <w:rsid w:val="00165C7A"/>
    <w:rsid w:val="001F25D6"/>
    <w:rsid w:val="00277375"/>
    <w:rsid w:val="002824DB"/>
    <w:rsid w:val="00282A13"/>
    <w:rsid w:val="002C0546"/>
    <w:rsid w:val="002E3595"/>
    <w:rsid w:val="00301A27"/>
    <w:rsid w:val="00307BDE"/>
    <w:rsid w:val="00320D55"/>
    <w:rsid w:val="00340256"/>
    <w:rsid w:val="003B6B0E"/>
    <w:rsid w:val="003C6890"/>
    <w:rsid w:val="003E19BF"/>
    <w:rsid w:val="0043340A"/>
    <w:rsid w:val="00465A7B"/>
    <w:rsid w:val="00491722"/>
    <w:rsid w:val="004A5E6C"/>
    <w:rsid w:val="004C640F"/>
    <w:rsid w:val="005E60DF"/>
    <w:rsid w:val="00617E65"/>
    <w:rsid w:val="0065717E"/>
    <w:rsid w:val="0066697D"/>
    <w:rsid w:val="00674DA6"/>
    <w:rsid w:val="006B304F"/>
    <w:rsid w:val="006D2337"/>
    <w:rsid w:val="00747078"/>
    <w:rsid w:val="00764493"/>
    <w:rsid w:val="00764901"/>
    <w:rsid w:val="007920CF"/>
    <w:rsid w:val="007E2745"/>
    <w:rsid w:val="008538E8"/>
    <w:rsid w:val="00857504"/>
    <w:rsid w:val="00864428"/>
    <w:rsid w:val="0088545D"/>
    <w:rsid w:val="008908DF"/>
    <w:rsid w:val="008914A3"/>
    <w:rsid w:val="008F06F9"/>
    <w:rsid w:val="00942165"/>
    <w:rsid w:val="00973167"/>
    <w:rsid w:val="00974326"/>
    <w:rsid w:val="00996D4B"/>
    <w:rsid w:val="009F5A55"/>
    <w:rsid w:val="00A05D71"/>
    <w:rsid w:val="00A276DF"/>
    <w:rsid w:val="00A62231"/>
    <w:rsid w:val="00A67D80"/>
    <w:rsid w:val="00A76DAD"/>
    <w:rsid w:val="00AB1DD2"/>
    <w:rsid w:val="00AB6F43"/>
    <w:rsid w:val="00AF30CD"/>
    <w:rsid w:val="00B520B4"/>
    <w:rsid w:val="00B74BA1"/>
    <w:rsid w:val="00B77AC4"/>
    <w:rsid w:val="00C17667"/>
    <w:rsid w:val="00C4471E"/>
    <w:rsid w:val="00C573BD"/>
    <w:rsid w:val="00C7663B"/>
    <w:rsid w:val="00C95A7C"/>
    <w:rsid w:val="00CC0C66"/>
    <w:rsid w:val="00CC2EAB"/>
    <w:rsid w:val="00CE7033"/>
    <w:rsid w:val="00D0570F"/>
    <w:rsid w:val="00D36B91"/>
    <w:rsid w:val="00D44E85"/>
    <w:rsid w:val="00D55FF1"/>
    <w:rsid w:val="00D81DDD"/>
    <w:rsid w:val="00D97532"/>
    <w:rsid w:val="00DD09F3"/>
    <w:rsid w:val="00E004C8"/>
    <w:rsid w:val="00E13211"/>
    <w:rsid w:val="00E76161"/>
    <w:rsid w:val="00E94E9D"/>
    <w:rsid w:val="00E96B6C"/>
    <w:rsid w:val="00EF0095"/>
    <w:rsid w:val="00F1639C"/>
    <w:rsid w:val="00F44284"/>
    <w:rsid w:val="00F544AA"/>
    <w:rsid w:val="00F55541"/>
    <w:rsid w:val="00F60697"/>
    <w:rsid w:val="00F700DC"/>
    <w:rsid w:val="00F872A4"/>
    <w:rsid w:val="00FE4CA7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4B83"/>
  <w15:chartTrackingRefBased/>
  <w15:docId w15:val="{2848B282-92A7-4F40-BFCD-692627F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4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3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3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3BD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3BD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3BD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3B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3B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3B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3B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5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3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3B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57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3B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5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3BD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57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54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C05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2C054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">
    <w:name w:val="a_c"/>
    <w:basedOn w:val="Normal"/>
    <w:rsid w:val="002C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095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095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mariasector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AA1AD64641460D9E4D3F955FED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7DE5-A473-4069-8480-2E39CF77BF1D}"/>
      </w:docPartPr>
      <w:docPartBody>
        <w:p w:rsidR="00E80E14" w:rsidRDefault="001002F8" w:rsidP="001002F8">
          <w:pPr>
            <w:pStyle w:val="56AA1AD64641460D9E4D3F955FED32B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F8"/>
    <w:rsid w:val="00053FA2"/>
    <w:rsid w:val="001002F8"/>
    <w:rsid w:val="001B0CE1"/>
    <w:rsid w:val="003C6890"/>
    <w:rsid w:val="0048381F"/>
    <w:rsid w:val="005F7707"/>
    <w:rsid w:val="00764901"/>
    <w:rsid w:val="008F36C6"/>
    <w:rsid w:val="0091390A"/>
    <w:rsid w:val="00976158"/>
    <w:rsid w:val="00996D4B"/>
    <w:rsid w:val="00C049E2"/>
    <w:rsid w:val="00C22FD7"/>
    <w:rsid w:val="00DE762C"/>
    <w:rsid w:val="00E40AB1"/>
    <w:rsid w:val="00E80E14"/>
    <w:rsid w:val="00FE4CA7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AA1AD64641460D9E4D3F955FED32BA">
    <w:name w:val="56AA1AD64641460D9E4D3F955FED32BA"/>
    <w:rsid w:val="00100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463</Words>
  <Characters>3010</Characters>
  <Application>Microsoft Office Word</Application>
  <DocSecurity>0</DocSecurity>
  <Lines>72</Lines>
  <Paragraphs>28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Oana-Aurelia</dc:creator>
  <cp:keywords/>
  <dc:description/>
  <cp:lastModifiedBy>Popa Oana-Aurelia</cp:lastModifiedBy>
  <cp:revision>69</cp:revision>
  <dcterms:created xsi:type="dcterms:W3CDTF">2026-03-27T10:37:00Z</dcterms:created>
  <dcterms:modified xsi:type="dcterms:W3CDTF">2026-04-03T05:43:00Z</dcterms:modified>
</cp:coreProperties>
</file>