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674DF93"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D033D4">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20</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033329F"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20</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36B2A942" w14:textId="21E9FD6E" w:rsidR="00867253" w:rsidRDefault="00D033D4" w:rsidP="00A047EE">
      <w:pPr>
        <w:spacing w:after="0" w:line="240" w:lineRule="auto"/>
        <w:jc w:val="center"/>
        <w:rPr>
          <w:rFonts w:cstheme="minorHAnsi"/>
          <w:b/>
          <w:i/>
          <w:color w:val="002060"/>
          <w:sz w:val="24"/>
          <w:szCs w:val="24"/>
          <w:lang w:val="ro-RO"/>
        </w:rPr>
      </w:pPr>
      <w:bookmarkStart w:id="0" w:name="_Hlk109026211"/>
      <w:r w:rsidRPr="00D033D4">
        <w:rPr>
          <w:rFonts w:cstheme="minorHAnsi"/>
          <w:b/>
          <w:i/>
          <w:color w:val="002060"/>
          <w:sz w:val="24"/>
          <w:szCs w:val="24"/>
          <w:lang w:val="ro-RO"/>
        </w:rPr>
        <w:t xml:space="preserve">Proiect de </w:t>
      </w:r>
      <w:proofErr w:type="spellStart"/>
      <w:r w:rsidRPr="00D033D4">
        <w:rPr>
          <w:rFonts w:cstheme="minorHAnsi"/>
          <w:b/>
          <w:i/>
          <w:color w:val="002060"/>
          <w:sz w:val="24"/>
          <w:szCs w:val="24"/>
          <w:lang w:val="ro-RO"/>
        </w:rPr>
        <w:t>hotarare</w:t>
      </w:r>
      <w:proofErr w:type="spellEnd"/>
      <w:r w:rsidRPr="00D033D4">
        <w:rPr>
          <w:rFonts w:cstheme="minorHAnsi"/>
          <w:b/>
          <w:i/>
          <w:color w:val="002060"/>
          <w:sz w:val="24"/>
          <w:szCs w:val="24"/>
          <w:lang w:val="ro-RO"/>
        </w:rPr>
        <w:t xml:space="preserve"> privind aprobarea Ghidului solicitantului de finanțare nerambursabilă pentru proiectele culturale, în conformitate cu prevederile Ordonanței Guvernului nr. 51/1998 privind îmbunătățirea sistemului de finanțare nerambursabilă a proiectelor culturale</w:t>
      </w:r>
    </w:p>
    <w:p w14:paraId="28AC228E" w14:textId="77777777" w:rsidR="00D033D4" w:rsidRDefault="00D033D4"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29DC009"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033D4">
        <w:rPr>
          <w:rFonts w:eastAsia="Calibri" w:cstheme="minorHAnsi"/>
          <w:b/>
          <w:noProof/>
          <w:color w:val="002060"/>
          <w:sz w:val="24"/>
          <w:szCs w:val="24"/>
          <w:lang w:val="ro-RO"/>
        </w:rPr>
        <w:t>01</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F5E5E90"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8E4540">
        <w:rPr>
          <w:rFonts w:eastAsia="Calibri" w:cstheme="minorHAnsi"/>
          <w:b/>
          <w:bCs/>
          <w:noProof/>
          <w:color w:val="002060"/>
          <w:sz w:val="24"/>
          <w:szCs w:val="24"/>
          <w:lang w:val="pt-BR"/>
        </w:rPr>
        <w:t>30</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D60C46">
        <w:rPr>
          <w:rFonts w:eastAsia="Calibri" w:cstheme="minorHAnsi"/>
          <w:b/>
          <w:bCs/>
          <w:noProof/>
          <w:color w:val="002060"/>
          <w:sz w:val="24"/>
          <w:szCs w:val="24"/>
          <w:lang w:val="pt-BR"/>
        </w:rPr>
        <w:t>4</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1046452" w14:textId="60A58E6D" w:rsidR="00232C19" w:rsidRDefault="008E4540" w:rsidP="007B3D99">
      <w:pPr>
        <w:tabs>
          <w:tab w:val="left" w:pos="0"/>
          <w:tab w:val="left" w:pos="426"/>
        </w:tabs>
        <w:spacing w:after="0" w:line="240" w:lineRule="auto"/>
        <w:ind w:left="567"/>
        <w:jc w:val="center"/>
        <w:rPr>
          <w:rFonts w:cstheme="minorHAnsi"/>
          <w:b/>
          <w:i/>
          <w:color w:val="002060"/>
          <w:sz w:val="24"/>
          <w:szCs w:val="24"/>
          <w:lang w:val="ro-RO"/>
        </w:rPr>
      </w:pPr>
      <w:r w:rsidRPr="008E4540">
        <w:rPr>
          <w:rFonts w:cstheme="minorHAnsi"/>
          <w:b/>
          <w:i/>
          <w:color w:val="002060"/>
          <w:sz w:val="24"/>
          <w:szCs w:val="24"/>
          <w:lang w:val="ro-RO"/>
        </w:rPr>
        <w:t xml:space="preserve">Proiect de </w:t>
      </w:r>
      <w:proofErr w:type="spellStart"/>
      <w:r w:rsidRPr="008E4540">
        <w:rPr>
          <w:rFonts w:cstheme="minorHAnsi"/>
          <w:b/>
          <w:i/>
          <w:color w:val="002060"/>
          <w:sz w:val="24"/>
          <w:szCs w:val="24"/>
          <w:lang w:val="ro-RO"/>
        </w:rPr>
        <w:t>hotarare</w:t>
      </w:r>
      <w:proofErr w:type="spellEnd"/>
      <w:r w:rsidRPr="008E4540">
        <w:rPr>
          <w:rFonts w:cstheme="minorHAnsi"/>
          <w:b/>
          <w:i/>
          <w:color w:val="002060"/>
          <w:sz w:val="24"/>
          <w:szCs w:val="24"/>
          <w:lang w:val="ro-RO"/>
        </w:rPr>
        <w:t xml:space="preserve"> privind aprobarea Ghidului solicitantului de finanțare nerambursabilă pentru proiectele culturale, în conformitate cu prevederile Ordonanței Guvernului nr. 51/1998 privind îmbunătățirea sistemului de finanțare nerambursabilă a proiectelor culturale</w:t>
      </w:r>
    </w:p>
    <w:p w14:paraId="4A55E44F" w14:textId="77777777" w:rsidR="008E4540" w:rsidRPr="007B18D0" w:rsidRDefault="008E454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4AFF" w14:textId="77777777" w:rsidR="00750733" w:rsidRDefault="00750733" w:rsidP="00B7531C">
      <w:pPr>
        <w:spacing w:after="0" w:line="240" w:lineRule="auto"/>
      </w:pPr>
      <w:r>
        <w:separator/>
      </w:r>
    </w:p>
  </w:endnote>
  <w:endnote w:type="continuationSeparator" w:id="0">
    <w:p w14:paraId="3102E5E0" w14:textId="77777777" w:rsidR="00750733" w:rsidRDefault="0075073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75073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75073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750733"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750733"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3BE9" w14:textId="77777777" w:rsidR="00750733" w:rsidRDefault="00750733" w:rsidP="00B7531C">
      <w:pPr>
        <w:spacing w:after="0" w:line="240" w:lineRule="auto"/>
      </w:pPr>
      <w:r>
        <w:separator/>
      </w:r>
    </w:p>
  </w:footnote>
  <w:footnote w:type="continuationSeparator" w:id="0">
    <w:p w14:paraId="1CC7503C" w14:textId="77777777" w:rsidR="00750733" w:rsidRDefault="0075073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2841</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2026-04-20T12:22:00Z</dcterms:created>
  <dcterms:modified xsi:type="dcterms:W3CDTF">2026-04-20T12:22:00Z</dcterms:modified>
</cp:coreProperties>
</file>